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2F627" w14:textId="28979B6B" w:rsidR="00710F8E" w:rsidRPr="008515C6" w:rsidRDefault="00E9795A" w:rsidP="00665948">
      <w:pPr>
        <w:spacing w:before="1680" w:after="360"/>
        <w:ind w:right="360"/>
      </w:pPr>
      <w:bookmarkStart w:id="0" w:name="_Hlk85788720"/>
      <w:r w:rsidRPr="008515C6">
        <w:t>J</w:t>
      </w:r>
      <w:bookmarkStart w:id="1" w:name="_Hlk117670297"/>
      <w:r w:rsidRPr="008515C6">
        <w:t>anuary 202</w:t>
      </w:r>
      <w:r w:rsidR="009B7282" w:rsidRPr="008515C6">
        <w:t>4</w:t>
      </w:r>
      <w:r w:rsidRPr="008515C6">
        <w:t xml:space="preserve"> </w:t>
      </w:r>
      <w:r w:rsidR="00A92E54" w:rsidRPr="008515C6">
        <w:t>is</w:t>
      </w:r>
      <w:r w:rsidRPr="008515C6">
        <w:t xml:space="preserve"> the </w:t>
      </w:r>
      <w:r w:rsidR="009B7282" w:rsidRPr="008515C6">
        <w:t>twentieth annual</w:t>
      </w:r>
      <w:r w:rsidRPr="008515C6">
        <w:t xml:space="preserve"> </w:t>
      </w:r>
      <w:hyperlink r:id="rId8" w:history="1">
        <w:r w:rsidRPr="008515C6">
          <w:rPr>
            <w:rStyle w:val="Hyperlink"/>
          </w:rPr>
          <w:t>National Stalking Awareness Month (NSAM)</w:t>
        </w:r>
      </w:hyperlink>
      <w:r w:rsidRPr="008515C6">
        <w:t>, a</w:t>
      </w:r>
      <w:r w:rsidR="009B7282" w:rsidRPr="008515C6">
        <w:t xml:space="preserve"> </w:t>
      </w:r>
      <w:r w:rsidRPr="008515C6">
        <w:t xml:space="preserve">call to action to recognize and respond to this traumatic and dangerous </w:t>
      </w:r>
      <w:r w:rsidR="00A92E54" w:rsidRPr="008515C6">
        <w:t>victimization</w:t>
      </w:r>
      <w:r w:rsidRPr="008515C6">
        <w:t xml:space="preserve">. </w:t>
      </w:r>
      <w:bookmarkEnd w:id="0"/>
      <w:bookmarkEnd w:id="1"/>
      <w:r w:rsidR="00710F8E" w:rsidRPr="008515C6">
        <w:t xml:space="preserve">Use this toolkit to post to social media daily during January. </w:t>
      </w:r>
      <w:hyperlink r:id="rId9" w:history="1">
        <w:r w:rsidR="00710F8E" w:rsidRPr="006352E8">
          <w:rPr>
            <w:rStyle w:val="Hyperlink"/>
          </w:rPr>
          <w:t>Download graphics</w:t>
        </w:r>
      </w:hyperlink>
      <w:r w:rsidR="00710F8E" w:rsidRPr="008515C6">
        <w:t xml:space="preserve"> sized for Facebook, Instagram, and Twitter—as well as </w:t>
      </w:r>
      <w:hyperlink r:id="rId10" w:history="1">
        <w:r w:rsidR="00710F8E" w:rsidRPr="006352E8">
          <w:rPr>
            <w:rStyle w:val="Hyperlink"/>
          </w:rPr>
          <w:t>account banners, email signatures, and virtual meeting backgrounds</w:t>
        </w:r>
      </w:hyperlink>
      <w:r w:rsidR="00710F8E" w:rsidRPr="008515C6">
        <w:t>—on our website</w:t>
      </w:r>
      <w:r w:rsidR="00710F8E" w:rsidRPr="008515C6">
        <w:rPr>
          <w:rFonts w:cstheme="minorHAnsi"/>
        </w:rPr>
        <w:t>. Stalking awareness is always important, so follow us on social media @FollowUsLegally and share our posts year-round!</w:t>
      </w:r>
    </w:p>
    <w:tbl>
      <w:tblPr>
        <w:tblStyle w:val="TableGrid"/>
        <w:tblW w:w="10080" w:type="dxa"/>
        <w:tblInd w:w="360" w:type="dxa"/>
        <w:tblLayout w:type="fixed"/>
        <w:tblLook w:val="04A0" w:firstRow="1" w:lastRow="0" w:firstColumn="1" w:lastColumn="0" w:noHBand="0" w:noVBand="1"/>
      </w:tblPr>
      <w:tblGrid>
        <w:gridCol w:w="532"/>
        <w:gridCol w:w="805"/>
        <w:gridCol w:w="4104"/>
        <w:gridCol w:w="4639"/>
      </w:tblGrid>
      <w:tr w:rsidR="008647B8" w:rsidRPr="008515C6" w14:paraId="4CA74956" w14:textId="77777777" w:rsidTr="00354D87">
        <w:trPr>
          <w:trHeight w:val="58"/>
        </w:trPr>
        <w:tc>
          <w:tcPr>
            <w:tcW w:w="1337" w:type="dxa"/>
            <w:gridSpan w:val="2"/>
          </w:tcPr>
          <w:p w14:paraId="15330611" w14:textId="6750D7F3" w:rsidR="008647B8" w:rsidRPr="008515C6" w:rsidRDefault="008647B8" w:rsidP="008647B8">
            <w:pPr>
              <w:jc w:val="center"/>
              <w:rPr>
                <w:rFonts w:ascii="Brandon Grotesque Bold" w:hAnsi="Brandon Grotesque Bold" w:cstheme="minorHAnsi"/>
              </w:rPr>
            </w:pPr>
            <w:r w:rsidRPr="008515C6">
              <w:rPr>
                <w:rFonts w:ascii="Brandon Grotesque Bold" w:hAnsi="Brandon Grotesque Bold" w:cs="Calibri"/>
                <w:color w:val="000000"/>
              </w:rPr>
              <w:t>January 2024</w:t>
            </w:r>
          </w:p>
        </w:tc>
        <w:tc>
          <w:tcPr>
            <w:tcW w:w="4104" w:type="dxa"/>
          </w:tcPr>
          <w:p w14:paraId="617C7FEF" w14:textId="1C5C0669" w:rsidR="008647B8" w:rsidRPr="008515C6" w:rsidRDefault="008647B8" w:rsidP="00054EB9">
            <w:pPr>
              <w:spacing w:after="120"/>
              <w:jc w:val="center"/>
              <w:rPr>
                <w:rFonts w:ascii="Brandon Grotesque Bold" w:hAnsi="Brandon Grotesque Bold" w:cstheme="minorHAnsi"/>
              </w:rPr>
            </w:pPr>
            <w:r w:rsidRPr="008515C6">
              <w:rPr>
                <w:rFonts w:ascii="Brandon Grotesque Bold" w:hAnsi="Brandon Grotesque Bold" w:cstheme="minorHAnsi"/>
              </w:rPr>
              <w:t>Image</w:t>
            </w:r>
          </w:p>
        </w:tc>
        <w:tc>
          <w:tcPr>
            <w:tcW w:w="4639" w:type="dxa"/>
          </w:tcPr>
          <w:p w14:paraId="0044D1CA" w14:textId="614E9518" w:rsidR="008647B8" w:rsidRPr="008515C6" w:rsidRDefault="008647B8" w:rsidP="008647B8">
            <w:pPr>
              <w:jc w:val="center"/>
              <w:rPr>
                <w:rFonts w:ascii="Brandon Grotesque Bold" w:hAnsi="Brandon Grotesque Bold" w:cstheme="minorHAnsi"/>
              </w:rPr>
            </w:pPr>
            <w:r w:rsidRPr="008515C6">
              <w:rPr>
                <w:rFonts w:ascii="Brandon Grotesque Bold" w:hAnsi="Brandon Grotesque Bold" w:cstheme="minorHAnsi"/>
              </w:rPr>
              <w:t>Caption / Text</w:t>
            </w:r>
          </w:p>
        </w:tc>
      </w:tr>
      <w:tr w:rsidR="008647B8" w:rsidRPr="008515C6" w14:paraId="33DF8326" w14:textId="77777777" w:rsidTr="00354D87">
        <w:trPr>
          <w:trHeight w:val="809"/>
        </w:trPr>
        <w:tc>
          <w:tcPr>
            <w:tcW w:w="532" w:type="dxa"/>
          </w:tcPr>
          <w:p w14:paraId="48B55975" w14:textId="77777777" w:rsidR="008647B8" w:rsidRPr="008515C6" w:rsidRDefault="008647B8" w:rsidP="00DC544E">
            <w:pPr>
              <w:rPr>
                <w:rFonts w:cs="Calibri"/>
                <w:color w:val="000000"/>
              </w:rPr>
            </w:pPr>
            <w:r w:rsidRPr="008515C6">
              <w:rPr>
                <w:rFonts w:cs="Calibri"/>
                <w:color w:val="000000"/>
              </w:rPr>
              <w:t>1</w:t>
            </w:r>
          </w:p>
        </w:tc>
        <w:tc>
          <w:tcPr>
            <w:tcW w:w="805" w:type="dxa"/>
          </w:tcPr>
          <w:p w14:paraId="7035C8F3" w14:textId="14499C2E" w:rsidR="008647B8" w:rsidRPr="008515C6" w:rsidRDefault="008647B8" w:rsidP="00DC544E">
            <w:pPr>
              <w:rPr>
                <w:rFonts w:cstheme="minorHAnsi"/>
              </w:rPr>
            </w:pPr>
            <w:r w:rsidRPr="008515C6">
              <w:rPr>
                <w:rFonts w:cstheme="minorHAnsi"/>
              </w:rPr>
              <w:t>Mon</w:t>
            </w:r>
          </w:p>
        </w:tc>
        <w:tc>
          <w:tcPr>
            <w:tcW w:w="4104" w:type="dxa"/>
          </w:tcPr>
          <w:p w14:paraId="79EFE457" w14:textId="77777777" w:rsidR="00D92C73" w:rsidRDefault="008515C6" w:rsidP="00054EB9">
            <w:pPr>
              <w:spacing w:after="120"/>
              <w:jc w:val="center"/>
              <w:rPr>
                <w:rFonts w:cstheme="minorHAnsi"/>
              </w:rPr>
            </w:pPr>
            <w:r>
              <w:rPr>
                <w:rFonts w:ascii="Brandon Grotesque Black" w:hAnsi="Brandon Grotesque Black"/>
                <w:noProof/>
              </w:rPr>
              <w:drawing>
                <wp:inline distT="0" distB="0" distL="0" distR="0" wp14:anchorId="45888CA5" wp14:editId="22887FF8">
                  <wp:extent cx="2286000" cy="2286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5A6AFE3F" w14:textId="47393D42" w:rsidR="008647B8" w:rsidRPr="008515C6" w:rsidRDefault="00D92C73" w:rsidP="00054EB9">
            <w:pPr>
              <w:spacing w:after="120"/>
              <w:jc w:val="center"/>
              <w:rPr>
                <w:rFonts w:cstheme="minorHAnsi"/>
              </w:rPr>
            </w:pPr>
            <w:r>
              <w:rPr>
                <w:rFonts w:ascii="Brandon Grotesque Black" w:hAnsi="Brandon Grotesque Black"/>
                <w:noProof/>
              </w:rPr>
              <w:drawing>
                <wp:inline distT="0" distB="0" distL="0" distR="0" wp14:anchorId="7F6D2FBB" wp14:editId="1ACD0B5A">
                  <wp:extent cx="2286000" cy="2286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55A8AD59" w14:textId="57548D65" w:rsidR="008647B8" w:rsidRPr="008515C6" w:rsidRDefault="00D7639B" w:rsidP="00DC544E">
            <w:pPr>
              <w:rPr>
                <w:rFonts w:cstheme="minorHAnsi"/>
              </w:rPr>
            </w:pPr>
            <w:r>
              <w:rPr>
                <w:rFonts w:cstheme="minorHAnsi"/>
              </w:rPr>
              <w:t>The</w:t>
            </w:r>
            <w:r w:rsidR="008647B8" w:rsidRPr="008515C6">
              <w:rPr>
                <w:rFonts w:cstheme="minorHAnsi"/>
              </w:rPr>
              <w:t xml:space="preserve"> 20</w:t>
            </w:r>
            <w:r w:rsidR="008647B8" w:rsidRPr="008515C6">
              <w:rPr>
                <w:rFonts w:cstheme="minorHAnsi"/>
                <w:vertAlign w:val="superscript"/>
              </w:rPr>
              <w:t>th</w:t>
            </w:r>
            <w:r w:rsidR="008647B8" w:rsidRPr="008515C6">
              <w:rPr>
                <w:rFonts w:cstheme="minorHAnsi"/>
              </w:rPr>
              <w:t xml:space="preserve"> annual National Stalking Awareness Month</w:t>
            </w:r>
            <w:r>
              <w:rPr>
                <w:rFonts w:cstheme="minorHAnsi"/>
              </w:rPr>
              <w:t xml:space="preserve"> starts today!</w:t>
            </w:r>
            <w:r w:rsidR="008647B8" w:rsidRPr="008515C6">
              <w:rPr>
                <w:rFonts w:cstheme="minorHAnsi"/>
              </w:rPr>
              <w:t xml:space="preserve"> Please amplify our call to KNOW IT, NAME IT, and STOP IT! Resources available to learn more and spread the word at </w:t>
            </w:r>
            <w:hyperlink r:id="rId13" w:history="1">
              <w:r w:rsidR="00C1486E" w:rsidRPr="003A410B">
                <w:rPr>
                  <w:rStyle w:val="Hyperlink"/>
                  <w:rFonts w:cstheme="minorHAnsi"/>
                </w:rPr>
                <w:t>https://www.stalkingawareness.org/stalking-awareness-month-2024/</w:t>
              </w:r>
            </w:hyperlink>
            <w:r w:rsidR="00C1486E">
              <w:rPr>
                <w:rFonts w:cstheme="minorHAnsi"/>
              </w:rPr>
              <w:t xml:space="preserve"> </w:t>
            </w:r>
            <w:r w:rsidR="008647B8" w:rsidRPr="008515C6">
              <w:rPr>
                <w:rFonts w:cstheme="minorHAnsi"/>
              </w:rPr>
              <w:t>#KnowItNameItStopIt #NSAM2024</w:t>
            </w:r>
          </w:p>
        </w:tc>
      </w:tr>
      <w:tr w:rsidR="008647B8" w:rsidRPr="008515C6" w14:paraId="3873A02C" w14:textId="77777777" w:rsidTr="00354D87">
        <w:trPr>
          <w:trHeight w:val="58"/>
        </w:trPr>
        <w:tc>
          <w:tcPr>
            <w:tcW w:w="532" w:type="dxa"/>
          </w:tcPr>
          <w:p w14:paraId="20B70CB1" w14:textId="77777777" w:rsidR="008647B8" w:rsidRPr="008515C6" w:rsidRDefault="008647B8" w:rsidP="00DC544E">
            <w:pPr>
              <w:rPr>
                <w:rFonts w:cs="Calibri"/>
                <w:color w:val="000000"/>
              </w:rPr>
            </w:pPr>
            <w:r w:rsidRPr="008515C6">
              <w:rPr>
                <w:rFonts w:cs="Calibri"/>
                <w:color w:val="000000"/>
              </w:rPr>
              <w:lastRenderedPageBreak/>
              <w:t>2</w:t>
            </w:r>
          </w:p>
        </w:tc>
        <w:tc>
          <w:tcPr>
            <w:tcW w:w="805" w:type="dxa"/>
          </w:tcPr>
          <w:p w14:paraId="296EAB82" w14:textId="0D3C3FDE" w:rsidR="008647B8" w:rsidRPr="008515C6" w:rsidRDefault="00DE156E" w:rsidP="00DC544E">
            <w:pPr>
              <w:rPr>
                <w:rFonts w:cstheme="minorHAnsi"/>
              </w:rPr>
            </w:pPr>
            <w:r w:rsidRPr="008515C6">
              <w:rPr>
                <w:rFonts w:cstheme="minorHAnsi"/>
              </w:rPr>
              <w:t>Tues</w:t>
            </w:r>
          </w:p>
        </w:tc>
        <w:tc>
          <w:tcPr>
            <w:tcW w:w="4104" w:type="dxa"/>
          </w:tcPr>
          <w:p w14:paraId="15B65F77" w14:textId="0317D5DF" w:rsidR="008647B8" w:rsidRPr="008515C6" w:rsidRDefault="008515C6" w:rsidP="00D92C73">
            <w:pPr>
              <w:spacing w:after="120"/>
              <w:jc w:val="center"/>
              <w:rPr>
                <w:rFonts w:cstheme="minorHAnsi"/>
              </w:rPr>
            </w:pPr>
            <w:r>
              <w:rPr>
                <w:rFonts w:ascii="Brandon Grotesque Black" w:hAnsi="Brandon Grotesque Black"/>
                <w:noProof/>
              </w:rPr>
              <w:drawing>
                <wp:inline distT="0" distB="0" distL="0" distR="0" wp14:anchorId="59C33718" wp14:editId="6A902D51">
                  <wp:extent cx="2286000" cy="2286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01A0378D" w14:textId="77777777" w:rsidR="008647B8" w:rsidRDefault="008647B8" w:rsidP="00DC544E">
            <w:pPr>
              <w:rPr>
                <w:rFonts w:cstheme="minorHAnsi"/>
              </w:rPr>
            </w:pPr>
            <w:r w:rsidRPr="008515C6">
              <w:rPr>
                <w:rFonts w:cstheme="minorHAnsi"/>
              </w:rPr>
              <w:t xml:space="preserve">Stalking is a prevalent victimization. Despite stalking rates similar to those of intimate partner and sexual violence, few resources exist to support victims and survivors of stalking. </w:t>
            </w:r>
            <w:r w:rsidR="00CF7B2E" w:rsidRPr="008515C6">
              <w:rPr>
                <w:rFonts w:cstheme="minorHAnsi"/>
              </w:rPr>
              <w:t>#KnowItNameItStopIt #NSAM2024</w:t>
            </w:r>
          </w:p>
          <w:p w14:paraId="159D48B4" w14:textId="77777777" w:rsidR="00D5371D" w:rsidRDefault="00D5371D" w:rsidP="00DC544E">
            <w:pPr>
              <w:rPr>
                <w:rFonts w:cstheme="minorHAnsi"/>
              </w:rPr>
            </w:pPr>
          </w:p>
          <w:p w14:paraId="1079056A" w14:textId="7A7FD863" w:rsidR="00D5371D" w:rsidRPr="008515C6" w:rsidRDefault="00D5371D" w:rsidP="00DC544E">
            <w:pPr>
              <w:rPr>
                <w:rFonts w:cstheme="minorHAnsi"/>
              </w:rPr>
            </w:pPr>
          </w:p>
        </w:tc>
      </w:tr>
      <w:tr w:rsidR="008647B8" w:rsidRPr="008515C6" w14:paraId="56189CDC" w14:textId="77777777" w:rsidTr="00354D87">
        <w:trPr>
          <w:trHeight w:val="58"/>
        </w:trPr>
        <w:tc>
          <w:tcPr>
            <w:tcW w:w="532" w:type="dxa"/>
          </w:tcPr>
          <w:p w14:paraId="69946C1E" w14:textId="77777777" w:rsidR="008647B8" w:rsidRPr="008515C6" w:rsidRDefault="008647B8" w:rsidP="00DC544E">
            <w:pPr>
              <w:rPr>
                <w:rFonts w:cs="Calibri"/>
                <w:color w:val="000000"/>
              </w:rPr>
            </w:pPr>
            <w:r w:rsidRPr="008515C6">
              <w:rPr>
                <w:rFonts w:cs="Calibri"/>
                <w:color w:val="000000"/>
              </w:rPr>
              <w:t>3</w:t>
            </w:r>
          </w:p>
        </w:tc>
        <w:tc>
          <w:tcPr>
            <w:tcW w:w="805" w:type="dxa"/>
          </w:tcPr>
          <w:p w14:paraId="7E04B28E" w14:textId="1D80561C" w:rsidR="008647B8" w:rsidRPr="008515C6" w:rsidRDefault="00DE156E" w:rsidP="00DC544E">
            <w:pPr>
              <w:rPr>
                <w:rFonts w:cstheme="minorHAnsi"/>
              </w:rPr>
            </w:pPr>
            <w:r w:rsidRPr="008515C6">
              <w:rPr>
                <w:rFonts w:cstheme="minorHAnsi"/>
              </w:rPr>
              <w:t>Wed</w:t>
            </w:r>
          </w:p>
        </w:tc>
        <w:tc>
          <w:tcPr>
            <w:tcW w:w="4104" w:type="dxa"/>
          </w:tcPr>
          <w:p w14:paraId="1542F4DD" w14:textId="5BE8D713" w:rsidR="008647B8" w:rsidRPr="008515C6" w:rsidRDefault="008515C6" w:rsidP="00054EB9">
            <w:pPr>
              <w:spacing w:after="120"/>
              <w:jc w:val="center"/>
              <w:rPr>
                <w:rFonts w:cstheme="minorHAnsi"/>
                <w:lang w:bidi="en-US"/>
              </w:rPr>
            </w:pPr>
            <w:r>
              <w:rPr>
                <w:rFonts w:ascii="Brandon Grotesque Black" w:hAnsi="Brandon Grotesque Black"/>
                <w:noProof/>
              </w:rPr>
              <w:drawing>
                <wp:inline distT="0" distB="0" distL="0" distR="0" wp14:anchorId="0E8FE892" wp14:editId="3FBC626B">
                  <wp:extent cx="2286000" cy="2286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44B87EC1" w14:textId="617C6078" w:rsidR="008647B8" w:rsidRPr="008515C6" w:rsidRDefault="008647B8" w:rsidP="00DC544E">
            <w:pPr>
              <w:rPr>
                <w:rFonts w:cstheme="minorHAnsi"/>
                <w:lang w:bidi="en-US"/>
              </w:rPr>
            </w:pPr>
            <w:r w:rsidRPr="008515C6">
              <w:rPr>
                <w:rFonts w:cstheme="minorHAnsi"/>
              </w:rPr>
              <w:t>Stalking is illegal in all U.S. states and territories.</w:t>
            </w:r>
            <w:r w:rsidRPr="008515C6">
              <w:t xml:space="preserve"> </w:t>
            </w:r>
            <w:r w:rsidRPr="008515C6">
              <w:rPr>
                <w:rFonts w:cstheme="minorHAnsi"/>
              </w:rPr>
              <w:t xml:space="preserve">Engaging in stalking behaviors is a criminal offense, and offenders must be held accountable. Learn more about your jurisdiction’s stalking laws at </w:t>
            </w:r>
            <w:hyperlink r:id="rId16" w:history="1">
              <w:r w:rsidR="00C1486E" w:rsidRPr="003A410B">
                <w:rPr>
                  <w:rStyle w:val="Hyperlink"/>
                  <w:rFonts w:cstheme="minorHAnsi"/>
                </w:rPr>
                <w:t>https://www.stalkingawareness.org/map/</w:t>
              </w:r>
            </w:hyperlink>
            <w:r w:rsidR="00C1486E">
              <w:rPr>
                <w:rFonts w:cstheme="minorHAnsi"/>
              </w:rPr>
              <w:t xml:space="preserve"> </w:t>
            </w:r>
            <w:r w:rsidR="00CF7B2E" w:rsidRPr="008515C6">
              <w:rPr>
                <w:rFonts w:cstheme="minorHAnsi"/>
              </w:rPr>
              <w:t>#KnowItNameItStopIt #NSAM2024</w:t>
            </w:r>
          </w:p>
        </w:tc>
      </w:tr>
      <w:tr w:rsidR="008647B8" w:rsidRPr="008515C6" w14:paraId="796CC098" w14:textId="77777777" w:rsidTr="00354D87">
        <w:trPr>
          <w:trHeight w:val="58"/>
        </w:trPr>
        <w:tc>
          <w:tcPr>
            <w:tcW w:w="532" w:type="dxa"/>
          </w:tcPr>
          <w:p w14:paraId="094678D2" w14:textId="77777777" w:rsidR="008647B8" w:rsidRPr="008515C6" w:rsidRDefault="008647B8" w:rsidP="00DC544E">
            <w:pPr>
              <w:rPr>
                <w:rFonts w:cs="Calibri"/>
                <w:color w:val="000000"/>
              </w:rPr>
            </w:pPr>
            <w:r w:rsidRPr="008515C6">
              <w:rPr>
                <w:rFonts w:cs="Calibri"/>
                <w:color w:val="000000"/>
              </w:rPr>
              <w:t>4</w:t>
            </w:r>
          </w:p>
        </w:tc>
        <w:tc>
          <w:tcPr>
            <w:tcW w:w="805" w:type="dxa"/>
          </w:tcPr>
          <w:p w14:paraId="6F95BC0B" w14:textId="5B30C449" w:rsidR="008647B8" w:rsidRPr="008515C6" w:rsidRDefault="00DE156E" w:rsidP="00DC544E">
            <w:pPr>
              <w:rPr>
                <w:rFonts w:cstheme="minorHAnsi"/>
              </w:rPr>
            </w:pPr>
            <w:r w:rsidRPr="008515C6">
              <w:rPr>
                <w:rFonts w:cstheme="minorHAnsi"/>
              </w:rPr>
              <w:t>Thurs</w:t>
            </w:r>
          </w:p>
        </w:tc>
        <w:tc>
          <w:tcPr>
            <w:tcW w:w="4104" w:type="dxa"/>
          </w:tcPr>
          <w:p w14:paraId="39C8F1B2" w14:textId="6BDC0059" w:rsidR="008647B8" w:rsidRPr="00B810CD" w:rsidRDefault="008515C6" w:rsidP="00054EB9">
            <w:pPr>
              <w:spacing w:after="120"/>
              <w:jc w:val="center"/>
              <w:rPr>
                <w:rFonts w:cstheme="minorHAnsi"/>
                <w:lang w:bidi="en-US"/>
              </w:rPr>
            </w:pPr>
            <w:r>
              <w:rPr>
                <w:rFonts w:ascii="Brandon Grotesque Black" w:hAnsi="Brandon Grotesque Black"/>
                <w:noProof/>
              </w:rPr>
              <w:drawing>
                <wp:inline distT="0" distB="0" distL="0" distR="0" wp14:anchorId="21AA900B" wp14:editId="7A55B0B8">
                  <wp:extent cx="2286000" cy="2286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08DA5B1B" w14:textId="293CC5A6" w:rsidR="008647B8" w:rsidRPr="008515C6" w:rsidRDefault="008647B8" w:rsidP="00DC544E">
            <w:pPr>
              <w:rPr>
                <w:rFonts w:cstheme="minorHAnsi"/>
              </w:rPr>
            </w:pPr>
            <w:r w:rsidRPr="008515C6">
              <w:rPr>
                <w:rFonts w:cstheme="minorHAnsi"/>
                <w:lang w:bidi="en-US"/>
              </w:rPr>
              <w:t>“Always looking over my shoulder.” “I never trust that it’s really over.” “I don’t think I’ll ever feel safe.” Stalking is a traumatic victimization, and survivors often experience both short-term and lifelong mental health impacts. Learn more about getting help at</w:t>
            </w:r>
            <w:r w:rsidR="00C1486E">
              <w:rPr>
                <w:rFonts w:cstheme="minorHAnsi"/>
                <w:lang w:bidi="en-US"/>
              </w:rPr>
              <w:t xml:space="preserve"> </w:t>
            </w:r>
            <w:hyperlink r:id="rId18" w:history="1">
              <w:r w:rsidR="00C1486E" w:rsidRPr="003A410B">
                <w:rPr>
                  <w:rStyle w:val="Hyperlink"/>
                  <w:rFonts w:cstheme="minorHAnsi"/>
                  <w:lang w:bidi="en-US"/>
                </w:rPr>
                <w:t>https://www.stalkingawareness.org/what-to-do-if-you-are-being-stalked/</w:t>
              </w:r>
            </w:hyperlink>
            <w:r w:rsidR="00C1486E">
              <w:rPr>
                <w:rFonts w:cstheme="minorHAnsi"/>
                <w:lang w:bidi="en-US"/>
              </w:rPr>
              <w:t xml:space="preserve"> </w:t>
            </w:r>
            <w:r w:rsidR="00CF7B2E" w:rsidRPr="008515C6">
              <w:rPr>
                <w:rFonts w:cstheme="minorHAnsi"/>
              </w:rPr>
              <w:t>#KnowItNameItStopIt #NSAM2024</w:t>
            </w:r>
          </w:p>
        </w:tc>
      </w:tr>
      <w:tr w:rsidR="008647B8" w:rsidRPr="008515C6" w14:paraId="74F7B864" w14:textId="77777777" w:rsidTr="00354D87">
        <w:trPr>
          <w:trHeight w:val="70"/>
        </w:trPr>
        <w:tc>
          <w:tcPr>
            <w:tcW w:w="532" w:type="dxa"/>
          </w:tcPr>
          <w:p w14:paraId="5C25864C" w14:textId="77777777" w:rsidR="008647B8" w:rsidRPr="008515C6" w:rsidRDefault="008647B8" w:rsidP="00DC544E">
            <w:pPr>
              <w:rPr>
                <w:rFonts w:cs="Calibri"/>
                <w:color w:val="000000"/>
              </w:rPr>
            </w:pPr>
            <w:r w:rsidRPr="008515C6">
              <w:rPr>
                <w:rFonts w:cs="Calibri"/>
                <w:color w:val="000000"/>
              </w:rPr>
              <w:lastRenderedPageBreak/>
              <w:t>5</w:t>
            </w:r>
          </w:p>
        </w:tc>
        <w:tc>
          <w:tcPr>
            <w:tcW w:w="805" w:type="dxa"/>
          </w:tcPr>
          <w:p w14:paraId="269DEDD9" w14:textId="24424C3D" w:rsidR="008647B8" w:rsidRPr="008515C6" w:rsidRDefault="00DE156E" w:rsidP="00DC544E">
            <w:pPr>
              <w:pStyle w:val="BodyText"/>
              <w:rPr>
                <w:rFonts w:ascii="Brandon Grotesque Light" w:hAnsi="Brandon Grotesque Light"/>
                <w:sz w:val="24"/>
                <w:szCs w:val="24"/>
              </w:rPr>
            </w:pPr>
            <w:r w:rsidRPr="008515C6">
              <w:rPr>
                <w:rFonts w:ascii="Brandon Grotesque Light" w:hAnsi="Brandon Grotesque Light"/>
                <w:sz w:val="24"/>
                <w:szCs w:val="24"/>
              </w:rPr>
              <w:t>Fri</w:t>
            </w:r>
          </w:p>
        </w:tc>
        <w:tc>
          <w:tcPr>
            <w:tcW w:w="4104" w:type="dxa"/>
          </w:tcPr>
          <w:p w14:paraId="13BA6850" w14:textId="4D16CC13"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7E9FCCCA" wp14:editId="1D4886F5">
                  <wp:extent cx="2286000" cy="2286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71408DAA" w14:textId="462D258E" w:rsidR="008647B8" w:rsidRPr="008515C6" w:rsidRDefault="008647B8" w:rsidP="00DC544E">
            <w:pPr>
              <w:rPr>
                <w:rFonts w:cstheme="minorHAnsi"/>
              </w:rPr>
            </w:pPr>
            <w:r w:rsidRPr="008515C6">
              <w:rPr>
                <w:rFonts w:cstheme="minorHAnsi"/>
              </w:rPr>
              <w:t>Stalking is dangerous and often co-occurs with physical violence and sexual violence.</w:t>
            </w:r>
            <w:r w:rsidR="00CF7B2E" w:rsidRPr="008515C6">
              <w:rPr>
                <w:rFonts w:cstheme="minorHAnsi"/>
              </w:rPr>
              <w:t xml:space="preserve"> #KnowItNameItStopIt #NSAM2024</w:t>
            </w:r>
          </w:p>
        </w:tc>
      </w:tr>
      <w:tr w:rsidR="008647B8" w:rsidRPr="008515C6" w14:paraId="380652DE" w14:textId="77777777" w:rsidTr="00354D87">
        <w:trPr>
          <w:trHeight w:val="881"/>
        </w:trPr>
        <w:tc>
          <w:tcPr>
            <w:tcW w:w="532" w:type="dxa"/>
          </w:tcPr>
          <w:p w14:paraId="5E69BF79" w14:textId="77777777" w:rsidR="008647B8" w:rsidRPr="008515C6" w:rsidRDefault="008647B8" w:rsidP="00DC544E">
            <w:pPr>
              <w:rPr>
                <w:rFonts w:cs="Calibri"/>
                <w:color w:val="000000"/>
              </w:rPr>
            </w:pPr>
            <w:r w:rsidRPr="008515C6">
              <w:rPr>
                <w:rFonts w:cs="Calibri"/>
                <w:color w:val="000000"/>
              </w:rPr>
              <w:t>6</w:t>
            </w:r>
          </w:p>
        </w:tc>
        <w:tc>
          <w:tcPr>
            <w:tcW w:w="805" w:type="dxa"/>
          </w:tcPr>
          <w:p w14:paraId="26296D10" w14:textId="05BFD2E2" w:rsidR="008647B8" w:rsidRPr="008515C6" w:rsidRDefault="00DE156E" w:rsidP="00DC544E">
            <w:pPr>
              <w:rPr>
                <w:rFonts w:cstheme="minorHAnsi"/>
              </w:rPr>
            </w:pPr>
            <w:r w:rsidRPr="008515C6">
              <w:rPr>
                <w:rFonts w:cstheme="minorHAnsi"/>
              </w:rPr>
              <w:t>Sat</w:t>
            </w:r>
          </w:p>
        </w:tc>
        <w:tc>
          <w:tcPr>
            <w:tcW w:w="4104" w:type="dxa"/>
          </w:tcPr>
          <w:p w14:paraId="4D5B4A9D" w14:textId="670F2429" w:rsidR="008647B8" w:rsidRPr="008515C6" w:rsidRDefault="008515C6" w:rsidP="00054EB9">
            <w:pPr>
              <w:spacing w:after="120"/>
              <w:ind w:left="-14"/>
              <w:jc w:val="center"/>
              <w:rPr>
                <w:rFonts w:cstheme="minorHAnsi"/>
                <w:lang w:bidi="en-US"/>
              </w:rPr>
            </w:pPr>
            <w:r>
              <w:rPr>
                <w:rFonts w:ascii="Brandon Grotesque Black" w:hAnsi="Brandon Grotesque Black"/>
                <w:noProof/>
              </w:rPr>
              <w:drawing>
                <wp:inline distT="0" distB="0" distL="0" distR="0" wp14:anchorId="4AEB2BAF" wp14:editId="664F81C4">
                  <wp:extent cx="2286000" cy="2286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424A3516" w14:textId="11BE9F2B" w:rsidR="008647B8" w:rsidRPr="008515C6" w:rsidRDefault="008647B8" w:rsidP="00DC544E">
            <w:pPr>
              <w:rPr>
                <w:rFonts w:cstheme="minorHAnsi"/>
              </w:rPr>
            </w:pPr>
            <w:r w:rsidRPr="008515C6">
              <w:rPr>
                <w:rFonts w:cstheme="minorHAnsi"/>
                <w:lang w:bidi="en-US"/>
              </w:rPr>
              <w:t>Many people imagine stalkers as shadowy strangers or secret admirers. In reality, most stalkers are intimate partners or acquaintances.</w:t>
            </w:r>
            <w:r w:rsidR="00CF7B2E" w:rsidRPr="008515C6">
              <w:rPr>
                <w:rFonts w:cstheme="minorHAnsi"/>
              </w:rPr>
              <w:t xml:space="preserve"> #KnowItNameItStopIt #NSAM2024</w:t>
            </w:r>
          </w:p>
        </w:tc>
      </w:tr>
      <w:tr w:rsidR="008647B8" w:rsidRPr="008515C6" w14:paraId="7ED82947" w14:textId="77777777" w:rsidTr="00354D87">
        <w:trPr>
          <w:trHeight w:val="58"/>
        </w:trPr>
        <w:tc>
          <w:tcPr>
            <w:tcW w:w="532" w:type="dxa"/>
          </w:tcPr>
          <w:p w14:paraId="65A5E4AA" w14:textId="77777777" w:rsidR="008647B8" w:rsidRPr="008515C6" w:rsidRDefault="008647B8" w:rsidP="00DC544E">
            <w:pPr>
              <w:rPr>
                <w:rFonts w:cs="Calibri"/>
                <w:color w:val="000000"/>
              </w:rPr>
            </w:pPr>
            <w:r w:rsidRPr="008515C6">
              <w:rPr>
                <w:rFonts w:cs="Calibri"/>
                <w:color w:val="000000"/>
              </w:rPr>
              <w:t>7</w:t>
            </w:r>
          </w:p>
        </w:tc>
        <w:tc>
          <w:tcPr>
            <w:tcW w:w="805" w:type="dxa"/>
          </w:tcPr>
          <w:p w14:paraId="28423BAE" w14:textId="2B3E3F1A" w:rsidR="008647B8" w:rsidRPr="008515C6" w:rsidRDefault="00DE156E" w:rsidP="00DC544E">
            <w:pPr>
              <w:autoSpaceDE w:val="0"/>
              <w:autoSpaceDN w:val="0"/>
              <w:adjustRightInd w:val="0"/>
              <w:rPr>
                <w:rFonts w:cs="Calibri"/>
              </w:rPr>
            </w:pPr>
            <w:r w:rsidRPr="008515C6">
              <w:rPr>
                <w:rFonts w:cs="Calibri"/>
              </w:rPr>
              <w:t>Sun</w:t>
            </w:r>
          </w:p>
        </w:tc>
        <w:tc>
          <w:tcPr>
            <w:tcW w:w="4104" w:type="dxa"/>
          </w:tcPr>
          <w:p w14:paraId="5C1EBDDC" w14:textId="34E4A346" w:rsidR="008647B8" w:rsidRPr="008515C6" w:rsidRDefault="008515C6" w:rsidP="00054EB9">
            <w:pPr>
              <w:spacing w:after="120"/>
              <w:ind w:left="-14"/>
              <w:jc w:val="center"/>
              <w:rPr>
                <w:rFonts w:cstheme="minorHAnsi"/>
              </w:rPr>
            </w:pPr>
            <w:r>
              <w:rPr>
                <w:rFonts w:ascii="Brandon Grotesque Black" w:hAnsi="Brandon Grotesque Black"/>
                <w:noProof/>
              </w:rPr>
              <w:drawing>
                <wp:inline distT="0" distB="0" distL="0" distR="0" wp14:anchorId="425876E4" wp14:editId="4CEFF466">
                  <wp:extent cx="2286000" cy="228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226682C8" w14:textId="13461C1F" w:rsidR="008647B8" w:rsidRPr="008515C6" w:rsidRDefault="008647B8" w:rsidP="00DC544E">
            <w:pPr>
              <w:rPr>
                <w:rFonts w:cstheme="minorHAnsi"/>
              </w:rPr>
            </w:pPr>
            <w:r w:rsidRPr="008515C6">
              <w:rPr>
                <w:rFonts w:cstheme="minorHAnsi"/>
                <w:noProof/>
              </w:rPr>
              <w:t xml:space="preserve">Stalking is more than following, watching, and waiting. </w:t>
            </w:r>
            <w:r w:rsidRPr="008515C6">
              <w:rPr>
                <w:rFonts w:cstheme="minorHAnsi"/>
              </w:rPr>
              <w:t>Most stalkers use multiple tactics to surveil, contact, sabotage, threaten, and otherwise scare their victims—and many use both online and in-person tactics.</w:t>
            </w:r>
            <w:r w:rsidR="00CF7B2E" w:rsidRPr="008515C6">
              <w:rPr>
                <w:rFonts w:cstheme="minorHAnsi"/>
              </w:rPr>
              <w:t xml:space="preserve"> #KnowItNameItStopIt #NSAM2024</w:t>
            </w:r>
          </w:p>
        </w:tc>
      </w:tr>
      <w:tr w:rsidR="008647B8" w:rsidRPr="008515C6" w14:paraId="085264CD" w14:textId="77777777" w:rsidTr="00354D87">
        <w:trPr>
          <w:trHeight w:val="233"/>
        </w:trPr>
        <w:tc>
          <w:tcPr>
            <w:tcW w:w="532" w:type="dxa"/>
          </w:tcPr>
          <w:p w14:paraId="45B47F1B" w14:textId="77777777" w:rsidR="008647B8" w:rsidRPr="008515C6" w:rsidRDefault="008647B8" w:rsidP="00DC544E">
            <w:pPr>
              <w:rPr>
                <w:rFonts w:cs="Calibri"/>
                <w:color w:val="000000"/>
              </w:rPr>
            </w:pPr>
            <w:r w:rsidRPr="008515C6">
              <w:rPr>
                <w:rFonts w:cs="Calibri"/>
                <w:color w:val="000000"/>
              </w:rPr>
              <w:lastRenderedPageBreak/>
              <w:t>8</w:t>
            </w:r>
          </w:p>
        </w:tc>
        <w:tc>
          <w:tcPr>
            <w:tcW w:w="805" w:type="dxa"/>
          </w:tcPr>
          <w:p w14:paraId="387D0175" w14:textId="53CE3196" w:rsidR="008647B8" w:rsidRPr="008515C6" w:rsidRDefault="00DE156E" w:rsidP="00DC544E">
            <w:pPr>
              <w:autoSpaceDE w:val="0"/>
              <w:autoSpaceDN w:val="0"/>
              <w:adjustRightInd w:val="0"/>
              <w:rPr>
                <w:rFonts w:cs="Calibri"/>
              </w:rPr>
            </w:pPr>
            <w:r w:rsidRPr="008515C6">
              <w:rPr>
                <w:rFonts w:cs="Calibri"/>
              </w:rPr>
              <w:t>Mon</w:t>
            </w:r>
          </w:p>
        </w:tc>
        <w:tc>
          <w:tcPr>
            <w:tcW w:w="4104" w:type="dxa"/>
          </w:tcPr>
          <w:p w14:paraId="2EADA665" w14:textId="6791C712"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5E8EDCB2" wp14:editId="3B1B2697">
                  <wp:extent cx="2286000" cy="2286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56D52FB4" w14:textId="03B17C59" w:rsidR="008647B8" w:rsidRPr="008515C6" w:rsidRDefault="008647B8" w:rsidP="00DC544E">
            <w:pPr>
              <w:rPr>
                <w:rFonts w:cstheme="minorHAnsi"/>
              </w:rPr>
            </w:pPr>
            <w:r w:rsidRPr="008515C6">
              <w:rPr>
                <w:rFonts w:cstheme="minorHAnsi"/>
              </w:rPr>
              <w:t>Stalking is a pattern of behavior, also known as a “course of conduct.” While some incidents may seem trivial on their own, the cumulative effect can be terrifying.</w:t>
            </w:r>
            <w:r w:rsidR="00CF7B2E" w:rsidRPr="008515C6">
              <w:rPr>
                <w:rFonts w:cstheme="minorHAnsi"/>
              </w:rPr>
              <w:t xml:space="preserve"> #KnowItNameItStopIt #NSAM2024</w:t>
            </w:r>
          </w:p>
        </w:tc>
      </w:tr>
      <w:tr w:rsidR="008647B8" w:rsidRPr="008515C6" w14:paraId="5070087B" w14:textId="77777777" w:rsidTr="00354D87">
        <w:trPr>
          <w:trHeight w:val="1727"/>
        </w:trPr>
        <w:tc>
          <w:tcPr>
            <w:tcW w:w="532" w:type="dxa"/>
          </w:tcPr>
          <w:p w14:paraId="5BF1C7AA" w14:textId="77777777" w:rsidR="008647B8" w:rsidRPr="008515C6" w:rsidRDefault="008647B8" w:rsidP="00DC544E">
            <w:pPr>
              <w:rPr>
                <w:rFonts w:cs="Calibri"/>
                <w:color w:val="000000"/>
              </w:rPr>
            </w:pPr>
            <w:r w:rsidRPr="008515C6">
              <w:rPr>
                <w:rFonts w:cs="Calibri"/>
                <w:color w:val="000000"/>
              </w:rPr>
              <w:t>9</w:t>
            </w:r>
          </w:p>
        </w:tc>
        <w:tc>
          <w:tcPr>
            <w:tcW w:w="805" w:type="dxa"/>
          </w:tcPr>
          <w:p w14:paraId="6585B1A0" w14:textId="3B283549" w:rsidR="008647B8" w:rsidRPr="008515C6" w:rsidRDefault="00DE156E" w:rsidP="00DC544E">
            <w:pPr>
              <w:autoSpaceDE w:val="0"/>
              <w:autoSpaceDN w:val="0"/>
              <w:adjustRightInd w:val="0"/>
              <w:rPr>
                <w:rFonts w:cs="Calibri"/>
              </w:rPr>
            </w:pPr>
            <w:r w:rsidRPr="008515C6">
              <w:rPr>
                <w:rFonts w:cs="Calibri"/>
              </w:rPr>
              <w:t>Tues</w:t>
            </w:r>
          </w:p>
        </w:tc>
        <w:tc>
          <w:tcPr>
            <w:tcW w:w="4104" w:type="dxa"/>
          </w:tcPr>
          <w:p w14:paraId="54FC4467" w14:textId="414B46AF"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7FE38B13" wp14:editId="08B96403">
                  <wp:extent cx="2286000" cy="2286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6CD9183B" w14:textId="4AFC26D1" w:rsidR="008647B8" w:rsidRPr="008515C6" w:rsidRDefault="008647B8" w:rsidP="00DC544E">
            <w:pPr>
              <w:rPr>
                <w:rFonts w:cstheme="minorHAnsi"/>
              </w:rPr>
            </w:pPr>
            <w:r w:rsidRPr="008515C6">
              <w:rPr>
                <w:rFonts w:cstheme="minorHAnsi"/>
              </w:rPr>
              <w:t>Stalking often intersects with sexual violence. Some predators stalk while planning sexual violence, researching and/or grooming their victims. Other offenders stalk after committing sexual violence to intimidate their victims and/or extend the trauma of the assault. Ask sexual assault survivors about stalking victimization!</w:t>
            </w:r>
            <w:r w:rsidR="00CF7B2E" w:rsidRPr="008515C6">
              <w:rPr>
                <w:rFonts w:cstheme="minorHAnsi"/>
              </w:rPr>
              <w:t xml:space="preserve"> #KnowItNameItStopIt #NSAM2024</w:t>
            </w:r>
          </w:p>
        </w:tc>
      </w:tr>
      <w:tr w:rsidR="008647B8" w:rsidRPr="008515C6" w14:paraId="187AD27F" w14:textId="77777777" w:rsidTr="00354D87">
        <w:trPr>
          <w:trHeight w:val="440"/>
        </w:trPr>
        <w:tc>
          <w:tcPr>
            <w:tcW w:w="532" w:type="dxa"/>
          </w:tcPr>
          <w:p w14:paraId="750246A0" w14:textId="77777777" w:rsidR="008647B8" w:rsidRPr="008515C6" w:rsidRDefault="008647B8" w:rsidP="00DC544E">
            <w:pPr>
              <w:rPr>
                <w:rFonts w:cs="Calibri"/>
                <w:color w:val="000000"/>
              </w:rPr>
            </w:pPr>
            <w:r w:rsidRPr="008515C6">
              <w:rPr>
                <w:rFonts w:cs="Calibri"/>
                <w:color w:val="000000"/>
              </w:rPr>
              <w:t>10</w:t>
            </w:r>
          </w:p>
        </w:tc>
        <w:tc>
          <w:tcPr>
            <w:tcW w:w="805" w:type="dxa"/>
          </w:tcPr>
          <w:p w14:paraId="7E054DB5" w14:textId="77FB12B1" w:rsidR="008647B8" w:rsidRPr="008515C6" w:rsidRDefault="00DE156E" w:rsidP="00DC544E">
            <w:pPr>
              <w:autoSpaceDE w:val="0"/>
              <w:autoSpaceDN w:val="0"/>
              <w:adjustRightInd w:val="0"/>
              <w:rPr>
                <w:rFonts w:cs="Calibri"/>
              </w:rPr>
            </w:pPr>
            <w:r w:rsidRPr="008515C6">
              <w:rPr>
                <w:rFonts w:cs="Calibri"/>
              </w:rPr>
              <w:t>Wed</w:t>
            </w:r>
          </w:p>
        </w:tc>
        <w:tc>
          <w:tcPr>
            <w:tcW w:w="4104" w:type="dxa"/>
          </w:tcPr>
          <w:p w14:paraId="3AC09402" w14:textId="4C5C0607"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01600A59" wp14:editId="37415ABA">
                  <wp:extent cx="2286000" cy="2286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08FAF3A3" w14:textId="732B4737" w:rsidR="008647B8" w:rsidRPr="008515C6" w:rsidRDefault="008647B8" w:rsidP="00DC544E">
            <w:pPr>
              <w:rPr>
                <w:rFonts w:cstheme="minorHAnsi"/>
              </w:rPr>
            </w:pPr>
            <w:r w:rsidRPr="008515C6">
              <w:rPr>
                <w:rFonts w:cstheme="minorHAnsi"/>
              </w:rPr>
              <w:t>Too often, stalking victims’ fears are minimized, trivialized, and/or dismissed entirely. When stalking victims change their daily lives to maximize their safety, they aren’t being paranoid – they’re being vigilant, and this vigilance has helped</w:t>
            </w:r>
            <w:r w:rsidR="00D5371D">
              <w:rPr>
                <w:rFonts w:cstheme="minorHAnsi"/>
              </w:rPr>
              <w:t xml:space="preserve"> to</w:t>
            </w:r>
            <w:r w:rsidRPr="008515C6">
              <w:rPr>
                <w:rFonts w:cstheme="minorHAnsi"/>
              </w:rPr>
              <w:t xml:space="preserve"> keep th</w:t>
            </w:r>
            <w:r w:rsidR="00D5371D">
              <w:rPr>
                <w:rFonts w:cstheme="minorHAnsi"/>
              </w:rPr>
              <w:t>em</w:t>
            </w:r>
            <w:r w:rsidRPr="008515C6">
              <w:rPr>
                <w:rFonts w:cstheme="minorHAnsi"/>
              </w:rPr>
              <w:t xml:space="preserve"> safe.</w:t>
            </w:r>
            <w:r w:rsidR="00CF7B2E" w:rsidRPr="008515C6">
              <w:rPr>
                <w:rFonts w:cstheme="minorHAnsi"/>
              </w:rPr>
              <w:t xml:space="preserve"> #KnowItNameItStopIt #NSAM2024</w:t>
            </w:r>
          </w:p>
        </w:tc>
      </w:tr>
      <w:tr w:rsidR="008647B8" w:rsidRPr="008515C6" w14:paraId="69143F27" w14:textId="77777777" w:rsidTr="00354D87">
        <w:trPr>
          <w:trHeight w:val="116"/>
        </w:trPr>
        <w:tc>
          <w:tcPr>
            <w:tcW w:w="532" w:type="dxa"/>
          </w:tcPr>
          <w:p w14:paraId="3AEA00F8" w14:textId="77777777" w:rsidR="008647B8" w:rsidRPr="008515C6" w:rsidRDefault="008647B8" w:rsidP="00DC544E">
            <w:pPr>
              <w:rPr>
                <w:rFonts w:cs="Calibri"/>
                <w:color w:val="000000"/>
              </w:rPr>
            </w:pPr>
            <w:r w:rsidRPr="008515C6">
              <w:rPr>
                <w:rFonts w:cs="Calibri"/>
                <w:color w:val="000000"/>
              </w:rPr>
              <w:lastRenderedPageBreak/>
              <w:t>11</w:t>
            </w:r>
          </w:p>
        </w:tc>
        <w:tc>
          <w:tcPr>
            <w:tcW w:w="805" w:type="dxa"/>
          </w:tcPr>
          <w:p w14:paraId="3E33F1BA" w14:textId="7ECDB551" w:rsidR="008647B8" w:rsidRPr="008515C6" w:rsidRDefault="00DE156E" w:rsidP="00DC544E">
            <w:pPr>
              <w:autoSpaceDE w:val="0"/>
              <w:autoSpaceDN w:val="0"/>
              <w:adjustRightInd w:val="0"/>
              <w:rPr>
                <w:rFonts w:cs="Calibri"/>
              </w:rPr>
            </w:pPr>
            <w:r w:rsidRPr="008515C6">
              <w:rPr>
                <w:rFonts w:cs="Calibri"/>
              </w:rPr>
              <w:t>Thurs</w:t>
            </w:r>
          </w:p>
        </w:tc>
        <w:tc>
          <w:tcPr>
            <w:tcW w:w="4104" w:type="dxa"/>
          </w:tcPr>
          <w:p w14:paraId="69CD38EC" w14:textId="75318C1B"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08D8D223" wp14:editId="4C02AE1C">
                  <wp:extent cx="2286000" cy="2286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010D9319" w14:textId="6ABC6494" w:rsidR="008647B8" w:rsidRPr="008515C6" w:rsidRDefault="008647B8" w:rsidP="00DC544E">
            <w:pPr>
              <w:rPr>
                <w:rFonts w:cstheme="minorHAnsi"/>
              </w:rPr>
            </w:pPr>
            <w:r w:rsidRPr="008515C6">
              <w:rPr>
                <w:rFonts w:cstheme="minorHAnsi"/>
              </w:rPr>
              <w:t>Stalking is a traumatic victimization that can impact every part of a survivor’s life. Many survivors drastically change their lives to avoid the stalker’s surveillance, contact, intimidation, and/or sabotage.</w:t>
            </w:r>
            <w:r w:rsidR="00CF7B2E" w:rsidRPr="008515C6">
              <w:rPr>
                <w:rFonts w:cstheme="minorHAnsi"/>
              </w:rPr>
              <w:t xml:space="preserve"> #KnowItNameItStopIt #NSAM2024</w:t>
            </w:r>
          </w:p>
        </w:tc>
      </w:tr>
      <w:tr w:rsidR="008647B8" w:rsidRPr="008515C6" w14:paraId="16BF45C7" w14:textId="77777777" w:rsidTr="00354D87">
        <w:trPr>
          <w:trHeight w:val="58"/>
        </w:trPr>
        <w:tc>
          <w:tcPr>
            <w:tcW w:w="532" w:type="dxa"/>
          </w:tcPr>
          <w:p w14:paraId="48C7A680" w14:textId="77777777" w:rsidR="008647B8" w:rsidRPr="008515C6" w:rsidRDefault="008647B8" w:rsidP="00DC544E">
            <w:pPr>
              <w:rPr>
                <w:rFonts w:cs="Calibri"/>
                <w:color w:val="000000"/>
              </w:rPr>
            </w:pPr>
            <w:r w:rsidRPr="008515C6">
              <w:rPr>
                <w:rFonts w:cs="Calibri"/>
                <w:color w:val="000000"/>
              </w:rPr>
              <w:t>12</w:t>
            </w:r>
          </w:p>
        </w:tc>
        <w:tc>
          <w:tcPr>
            <w:tcW w:w="805" w:type="dxa"/>
          </w:tcPr>
          <w:p w14:paraId="1BD1928E" w14:textId="337BB9BC" w:rsidR="008647B8" w:rsidRPr="008515C6" w:rsidRDefault="00DE156E" w:rsidP="00DC544E">
            <w:pPr>
              <w:autoSpaceDE w:val="0"/>
              <w:autoSpaceDN w:val="0"/>
              <w:adjustRightInd w:val="0"/>
              <w:rPr>
                <w:rFonts w:cs="Calibri"/>
              </w:rPr>
            </w:pPr>
            <w:r w:rsidRPr="008515C6">
              <w:rPr>
                <w:rFonts w:cs="Calibri"/>
              </w:rPr>
              <w:t>Fri</w:t>
            </w:r>
          </w:p>
        </w:tc>
        <w:tc>
          <w:tcPr>
            <w:tcW w:w="4104" w:type="dxa"/>
          </w:tcPr>
          <w:p w14:paraId="024F2DD9" w14:textId="245CA421"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11113F16" wp14:editId="72F33A9F">
                  <wp:extent cx="2286000" cy="2286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329E8BEA" w14:textId="74D8CEF5" w:rsidR="008647B8" w:rsidRPr="008515C6" w:rsidRDefault="008647B8" w:rsidP="00DC544E">
            <w:pPr>
              <w:rPr>
                <w:rFonts w:cstheme="minorHAnsi"/>
              </w:rPr>
            </w:pPr>
            <w:r w:rsidRPr="008515C6">
              <w:rPr>
                <w:rFonts w:cstheme="minorHAnsi"/>
              </w:rPr>
              <w:t xml:space="preserve">Context is critical in understanding stalking. Receiving a </w:t>
            </w:r>
            <w:r w:rsidR="00D92C73">
              <w:rPr>
                <w:rFonts w:cstheme="minorHAnsi"/>
              </w:rPr>
              <w:t>congratulatory greeting card</w:t>
            </w:r>
            <w:r w:rsidRPr="008515C6">
              <w:rPr>
                <w:rFonts w:cstheme="minorHAnsi"/>
              </w:rPr>
              <w:t xml:space="preserve"> may be a welcome surprise for most of us – but when a stalking survivor has relocated to get away from an abusive partner and receives this at a confidential address, it can be a terrifying threat sending a clear message that the stalker has found the victim.</w:t>
            </w:r>
            <w:r w:rsidR="00CF7B2E" w:rsidRPr="008515C6">
              <w:rPr>
                <w:rFonts w:cstheme="minorHAnsi"/>
              </w:rPr>
              <w:t xml:space="preserve"> #KnowItNameItStopIt #NSAM2024</w:t>
            </w:r>
          </w:p>
        </w:tc>
      </w:tr>
      <w:tr w:rsidR="008647B8" w:rsidRPr="008515C6" w14:paraId="63979D15" w14:textId="77777777" w:rsidTr="00354D87">
        <w:trPr>
          <w:trHeight w:val="1430"/>
        </w:trPr>
        <w:tc>
          <w:tcPr>
            <w:tcW w:w="532" w:type="dxa"/>
          </w:tcPr>
          <w:p w14:paraId="42E4B3D7" w14:textId="77777777" w:rsidR="008647B8" w:rsidRPr="008515C6" w:rsidRDefault="008647B8" w:rsidP="00DC544E">
            <w:pPr>
              <w:rPr>
                <w:rFonts w:cs="Calibri"/>
                <w:color w:val="000000"/>
              </w:rPr>
            </w:pPr>
            <w:r w:rsidRPr="008515C6">
              <w:rPr>
                <w:rFonts w:cs="Calibri"/>
                <w:color w:val="000000"/>
              </w:rPr>
              <w:t>13</w:t>
            </w:r>
          </w:p>
        </w:tc>
        <w:tc>
          <w:tcPr>
            <w:tcW w:w="805" w:type="dxa"/>
          </w:tcPr>
          <w:p w14:paraId="5AD4230F" w14:textId="1A0BB7A5" w:rsidR="008647B8" w:rsidRPr="008515C6" w:rsidRDefault="00DE156E" w:rsidP="00DC544E">
            <w:pPr>
              <w:autoSpaceDE w:val="0"/>
              <w:autoSpaceDN w:val="0"/>
              <w:adjustRightInd w:val="0"/>
              <w:rPr>
                <w:rFonts w:cs="Calibri"/>
              </w:rPr>
            </w:pPr>
            <w:r w:rsidRPr="008515C6">
              <w:rPr>
                <w:rFonts w:cs="Calibri"/>
              </w:rPr>
              <w:t>Sat</w:t>
            </w:r>
          </w:p>
        </w:tc>
        <w:tc>
          <w:tcPr>
            <w:tcW w:w="4104" w:type="dxa"/>
          </w:tcPr>
          <w:p w14:paraId="1751DC21" w14:textId="6143866E"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7689248A" wp14:editId="0519E43A">
                  <wp:extent cx="2286000" cy="2286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3A76A41F" w14:textId="2EE75E75" w:rsidR="008647B8" w:rsidRPr="008515C6" w:rsidRDefault="008647B8" w:rsidP="00DC544E">
            <w:pPr>
              <w:rPr>
                <w:rFonts w:cstheme="minorHAnsi"/>
              </w:rPr>
            </w:pPr>
            <w:r w:rsidRPr="008515C6">
              <w:rPr>
                <w:rFonts w:cstheme="minorHAnsi"/>
              </w:rPr>
              <w:t>Stalking is a health issue.</w:t>
            </w:r>
            <w:r w:rsidRPr="008515C6">
              <w:t xml:space="preserve"> In addition to these health outcomes, stalking is an indicator that victims may be experiencing intimate partner violence and/or sexual violence – with the same injuries and harms associated with those victimizations.</w:t>
            </w:r>
            <w:r w:rsidR="00CF7B2E" w:rsidRPr="008515C6">
              <w:rPr>
                <w:rFonts w:cstheme="minorHAnsi"/>
              </w:rPr>
              <w:t xml:space="preserve"> #KnowItNameItStopIt #NSAM2024</w:t>
            </w:r>
          </w:p>
        </w:tc>
      </w:tr>
      <w:tr w:rsidR="008647B8" w:rsidRPr="008515C6" w14:paraId="4FB26677" w14:textId="77777777" w:rsidTr="00354D87">
        <w:trPr>
          <w:trHeight w:val="58"/>
        </w:trPr>
        <w:tc>
          <w:tcPr>
            <w:tcW w:w="532" w:type="dxa"/>
          </w:tcPr>
          <w:p w14:paraId="4A720D90" w14:textId="77777777" w:rsidR="008647B8" w:rsidRPr="008515C6" w:rsidRDefault="008647B8" w:rsidP="00DC544E">
            <w:pPr>
              <w:rPr>
                <w:rFonts w:cs="Calibri"/>
                <w:color w:val="000000"/>
              </w:rPr>
            </w:pPr>
            <w:r w:rsidRPr="008515C6">
              <w:rPr>
                <w:rFonts w:cs="Calibri"/>
                <w:color w:val="000000"/>
              </w:rPr>
              <w:lastRenderedPageBreak/>
              <w:t>14</w:t>
            </w:r>
          </w:p>
        </w:tc>
        <w:tc>
          <w:tcPr>
            <w:tcW w:w="805" w:type="dxa"/>
          </w:tcPr>
          <w:p w14:paraId="147F2C79" w14:textId="1EF1BD56" w:rsidR="008647B8" w:rsidRPr="008515C6" w:rsidRDefault="00DE156E" w:rsidP="00DC544E">
            <w:pPr>
              <w:autoSpaceDE w:val="0"/>
              <w:autoSpaceDN w:val="0"/>
              <w:adjustRightInd w:val="0"/>
            </w:pPr>
            <w:r w:rsidRPr="008515C6">
              <w:t>Sun</w:t>
            </w:r>
          </w:p>
        </w:tc>
        <w:tc>
          <w:tcPr>
            <w:tcW w:w="4104" w:type="dxa"/>
          </w:tcPr>
          <w:p w14:paraId="4BED49C3" w14:textId="77777777" w:rsidR="008647B8" w:rsidRDefault="008515C6" w:rsidP="00054EB9">
            <w:pPr>
              <w:pBdr>
                <w:top w:val="nil"/>
                <w:left w:val="nil"/>
                <w:bottom w:val="nil"/>
                <w:right w:val="nil"/>
                <w:between w:val="nil"/>
              </w:pBdr>
              <w:spacing w:after="120"/>
              <w:ind w:left="-14"/>
              <w:jc w:val="center"/>
            </w:pPr>
            <w:r>
              <w:rPr>
                <w:rFonts w:ascii="Brandon Grotesque Black" w:hAnsi="Brandon Grotesque Black"/>
                <w:noProof/>
              </w:rPr>
              <w:drawing>
                <wp:inline distT="0" distB="0" distL="0" distR="0" wp14:anchorId="5625FD89" wp14:editId="58B4EC8C">
                  <wp:extent cx="2286000" cy="2286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5C3273BB" w14:textId="440FD577" w:rsidR="008515C6" w:rsidRPr="008515C6" w:rsidRDefault="008515C6" w:rsidP="00054EB9">
            <w:pPr>
              <w:pBdr>
                <w:top w:val="nil"/>
                <w:left w:val="nil"/>
                <w:bottom w:val="nil"/>
                <w:right w:val="nil"/>
                <w:between w:val="nil"/>
              </w:pBdr>
              <w:spacing w:after="120"/>
              <w:ind w:left="-14"/>
              <w:jc w:val="center"/>
            </w:pPr>
            <w:r>
              <w:rPr>
                <w:rFonts w:ascii="Brandon Grotesque Black" w:hAnsi="Brandon Grotesque Black"/>
                <w:noProof/>
              </w:rPr>
              <w:drawing>
                <wp:inline distT="0" distB="0" distL="0" distR="0" wp14:anchorId="2E7D1876" wp14:editId="7B65B2A9">
                  <wp:extent cx="2286000" cy="2286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168EB5C3" w14:textId="3C1ABC86" w:rsidR="008647B8" w:rsidRPr="008515C6" w:rsidRDefault="008647B8" w:rsidP="00DC544E">
            <w:pPr>
              <w:rPr>
                <w:rFonts w:cstheme="minorHAnsi"/>
              </w:rPr>
            </w:pPr>
            <w:r w:rsidRPr="008515C6">
              <w:rPr>
                <w:rFonts w:cstheme="minorHAnsi"/>
              </w:rPr>
              <w:t>Stalking incidents add up – but only if we do the math! The documentation log and SHARP assessment are practical tools to help victims best tell their stories, capture everything they’ve experienced, and assess risk.</w:t>
            </w:r>
            <w:r w:rsidR="00CF7B2E" w:rsidRPr="008515C6">
              <w:rPr>
                <w:rFonts w:cstheme="minorHAnsi"/>
              </w:rPr>
              <w:t xml:space="preserve"> #KnowItNameItStopIt #NSAM2024</w:t>
            </w:r>
          </w:p>
        </w:tc>
      </w:tr>
      <w:tr w:rsidR="008647B8" w:rsidRPr="008515C6" w14:paraId="07FC3F37" w14:textId="77777777" w:rsidTr="00354D87">
        <w:trPr>
          <w:trHeight w:val="58"/>
        </w:trPr>
        <w:tc>
          <w:tcPr>
            <w:tcW w:w="532" w:type="dxa"/>
          </w:tcPr>
          <w:p w14:paraId="3899D298" w14:textId="77777777" w:rsidR="008647B8" w:rsidRPr="008515C6" w:rsidRDefault="008647B8" w:rsidP="00DC544E">
            <w:pPr>
              <w:rPr>
                <w:rFonts w:cs="Calibri"/>
                <w:color w:val="000000"/>
              </w:rPr>
            </w:pPr>
            <w:r w:rsidRPr="008515C6">
              <w:rPr>
                <w:rFonts w:cs="Calibri"/>
                <w:color w:val="000000"/>
              </w:rPr>
              <w:t>15</w:t>
            </w:r>
          </w:p>
        </w:tc>
        <w:tc>
          <w:tcPr>
            <w:tcW w:w="805" w:type="dxa"/>
          </w:tcPr>
          <w:p w14:paraId="0030DA34" w14:textId="06264A81" w:rsidR="008647B8" w:rsidRPr="008515C6" w:rsidRDefault="00DE156E" w:rsidP="00DC544E">
            <w:pPr>
              <w:autoSpaceDE w:val="0"/>
              <w:autoSpaceDN w:val="0"/>
              <w:adjustRightInd w:val="0"/>
            </w:pPr>
            <w:r w:rsidRPr="008515C6">
              <w:t>Mon</w:t>
            </w:r>
          </w:p>
        </w:tc>
        <w:tc>
          <w:tcPr>
            <w:tcW w:w="4104" w:type="dxa"/>
          </w:tcPr>
          <w:p w14:paraId="19CA2A15" w14:textId="77777777" w:rsidR="008647B8" w:rsidRDefault="008515C6" w:rsidP="00054EB9">
            <w:pPr>
              <w:spacing w:after="120"/>
              <w:jc w:val="center"/>
              <w:rPr>
                <w:rFonts w:cstheme="minorHAnsi"/>
              </w:rPr>
            </w:pPr>
            <w:r>
              <w:rPr>
                <w:rFonts w:ascii="Brandon Grotesque Black" w:hAnsi="Brandon Grotesque Black"/>
                <w:noProof/>
              </w:rPr>
              <w:drawing>
                <wp:inline distT="0" distB="0" distL="0" distR="0" wp14:anchorId="1446B182" wp14:editId="69EA5343">
                  <wp:extent cx="2286000" cy="2286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64DA81A7" w14:textId="62D63B24" w:rsidR="008515C6" w:rsidRPr="008515C6" w:rsidRDefault="008515C6" w:rsidP="00054EB9">
            <w:pPr>
              <w:spacing w:after="120"/>
              <w:jc w:val="center"/>
              <w:rPr>
                <w:rFonts w:cstheme="minorHAnsi"/>
              </w:rPr>
            </w:pPr>
            <w:r>
              <w:rPr>
                <w:rFonts w:ascii="Brandon Grotesque Black" w:hAnsi="Brandon Grotesque Black"/>
                <w:noProof/>
              </w:rPr>
              <w:lastRenderedPageBreak/>
              <w:drawing>
                <wp:inline distT="0" distB="0" distL="0" distR="0" wp14:anchorId="4FA7B329" wp14:editId="6F9118FD">
                  <wp:extent cx="2286000" cy="2286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2DACE046" w14:textId="68BF2DEE" w:rsidR="008647B8" w:rsidRPr="008515C6" w:rsidRDefault="008647B8" w:rsidP="00DC544E">
            <w:pPr>
              <w:rPr>
                <w:rFonts w:cstheme="minorHAnsi"/>
              </w:rPr>
            </w:pPr>
            <w:r w:rsidRPr="008515C6">
              <w:rPr>
                <w:rFonts w:cstheme="minorHAnsi"/>
              </w:rPr>
              <w:lastRenderedPageBreak/>
              <w:t>Mixed race and Native American/Alaska Native women experience the highest rates of stalking victimization in the United States. Stalkers may target victims because of their perceived vulnerability and/or lack of credibility.</w:t>
            </w:r>
            <w:r w:rsidR="00CF7B2E" w:rsidRPr="008515C6">
              <w:rPr>
                <w:rFonts w:cstheme="minorHAnsi"/>
              </w:rPr>
              <w:t xml:space="preserve"> #KnowItNameItStopIt #NSAM2024</w:t>
            </w:r>
          </w:p>
        </w:tc>
      </w:tr>
      <w:tr w:rsidR="008647B8" w:rsidRPr="008515C6" w14:paraId="60667DDD" w14:textId="77777777" w:rsidTr="00354D87">
        <w:trPr>
          <w:trHeight w:val="58"/>
        </w:trPr>
        <w:tc>
          <w:tcPr>
            <w:tcW w:w="532" w:type="dxa"/>
          </w:tcPr>
          <w:p w14:paraId="36573FF0" w14:textId="77777777" w:rsidR="008647B8" w:rsidRPr="008515C6" w:rsidRDefault="008647B8" w:rsidP="00DC544E">
            <w:pPr>
              <w:rPr>
                <w:rFonts w:cs="Calibri"/>
                <w:color w:val="000000"/>
              </w:rPr>
            </w:pPr>
            <w:r w:rsidRPr="008515C6">
              <w:rPr>
                <w:rFonts w:cs="Calibri"/>
                <w:color w:val="000000"/>
              </w:rPr>
              <w:t>16</w:t>
            </w:r>
          </w:p>
        </w:tc>
        <w:tc>
          <w:tcPr>
            <w:tcW w:w="805" w:type="dxa"/>
          </w:tcPr>
          <w:p w14:paraId="4C3CAACF" w14:textId="7808BF26" w:rsidR="008647B8" w:rsidRPr="008515C6" w:rsidRDefault="00DE156E" w:rsidP="00DC544E">
            <w:pPr>
              <w:autoSpaceDE w:val="0"/>
              <w:autoSpaceDN w:val="0"/>
              <w:adjustRightInd w:val="0"/>
            </w:pPr>
            <w:r w:rsidRPr="008515C6">
              <w:t>Tues</w:t>
            </w:r>
          </w:p>
        </w:tc>
        <w:tc>
          <w:tcPr>
            <w:tcW w:w="4104" w:type="dxa"/>
          </w:tcPr>
          <w:p w14:paraId="4E71B21F" w14:textId="1604F565"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5746F164" wp14:editId="27E22776">
                  <wp:extent cx="2286000" cy="2286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7ACB30D1" w14:textId="0951E7B8" w:rsidR="008647B8" w:rsidRPr="008515C6" w:rsidRDefault="008647B8" w:rsidP="00DC544E">
            <w:pPr>
              <w:rPr>
                <w:rFonts w:cstheme="minorHAnsi"/>
              </w:rPr>
            </w:pPr>
            <w:r w:rsidRPr="008515C6">
              <w:rPr>
                <w:rFonts w:cstheme="minorHAnsi"/>
              </w:rPr>
              <w:t xml:space="preserve">Many victims are stalked both in-person and through technology. Technology-facilitated stalking can be just as invasive, threatening, and fear-inducing as in-person stalking. </w:t>
            </w:r>
            <w:r w:rsidRPr="008515C6">
              <w:rPr>
                <w:rFonts w:cstheme="minorHAnsi"/>
                <w:iCs/>
              </w:rPr>
              <w:t>Victims of technology-facilitated stalking report being just as concerned for their safety as individuals who experience in-person stalking.</w:t>
            </w:r>
            <w:r w:rsidR="00CF7B2E" w:rsidRPr="008515C6">
              <w:rPr>
                <w:rFonts w:cstheme="minorHAnsi"/>
              </w:rPr>
              <w:t xml:space="preserve"> #KnowItNameItStopIt #NSAM2024</w:t>
            </w:r>
          </w:p>
        </w:tc>
      </w:tr>
      <w:tr w:rsidR="008647B8" w:rsidRPr="008515C6" w14:paraId="70BCDA22" w14:textId="77777777" w:rsidTr="00354D87">
        <w:trPr>
          <w:trHeight w:val="197"/>
        </w:trPr>
        <w:tc>
          <w:tcPr>
            <w:tcW w:w="532" w:type="dxa"/>
          </w:tcPr>
          <w:p w14:paraId="56F763D2" w14:textId="77777777" w:rsidR="008647B8" w:rsidRPr="008515C6" w:rsidRDefault="008647B8" w:rsidP="00DC544E">
            <w:pPr>
              <w:rPr>
                <w:rFonts w:cs="Calibri"/>
                <w:color w:val="000000"/>
              </w:rPr>
            </w:pPr>
            <w:r w:rsidRPr="008515C6">
              <w:rPr>
                <w:rFonts w:cs="Calibri"/>
                <w:color w:val="000000"/>
              </w:rPr>
              <w:t>17</w:t>
            </w:r>
          </w:p>
        </w:tc>
        <w:tc>
          <w:tcPr>
            <w:tcW w:w="805" w:type="dxa"/>
          </w:tcPr>
          <w:p w14:paraId="6BBD55A4" w14:textId="7E6AAFCF" w:rsidR="008647B8" w:rsidRPr="008515C6" w:rsidRDefault="00DE156E" w:rsidP="00DC544E">
            <w:pPr>
              <w:autoSpaceDE w:val="0"/>
              <w:autoSpaceDN w:val="0"/>
              <w:adjustRightInd w:val="0"/>
            </w:pPr>
            <w:r w:rsidRPr="008515C6">
              <w:t>Wed</w:t>
            </w:r>
          </w:p>
        </w:tc>
        <w:tc>
          <w:tcPr>
            <w:tcW w:w="4104" w:type="dxa"/>
          </w:tcPr>
          <w:p w14:paraId="50FE6899" w14:textId="6E65A8AF"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4D0524A1" wp14:editId="5A4740E7">
                  <wp:extent cx="2286000" cy="2286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4AFFA2FA" w14:textId="152BA623" w:rsidR="008647B8" w:rsidRPr="008515C6" w:rsidRDefault="008647B8" w:rsidP="00DC544E">
            <w:pPr>
              <w:rPr>
                <w:rFonts w:cstheme="minorHAnsi"/>
              </w:rPr>
            </w:pPr>
            <w:r w:rsidRPr="008515C6">
              <w:rPr>
                <w:rFonts w:cstheme="minorHAnsi"/>
              </w:rPr>
              <w:t>Stalking is a significant risk factor for intimate partner homicide. Intimate partners who stalk are generally more dangerous than those who don’t stalk. Stalking must be taken seriously when it begins, not only when it escalates to violence.</w:t>
            </w:r>
            <w:r w:rsidR="00CF7B2E" w:rsidRPr="008515C6">
              <w:rPr>
                <w:rFonts w:cstheme="minorHAnsi"/>
              </w:rPr>
              <w:t xml:space="preserve"> #KnowItNameItStopIt #NSAM2024</w:t>
            </w:r>
          </w:p>
        </w:tc>
      </w:tr>
      <w:tr w:rsidR="008647B8" w:rsidRPr="008515C6" w14:paraId="07AA37F4" w14:textId="77777777" w:rsidTr="00354D87">
        <w:trPr>
          <w:trHeight w:val="58"/>
        </w:trPr>
        <w:tc>
          <w:tcPr>
            <w:tcW w:w="532" w:type="dxa"/>
          </w:tcPr>
          <w:p w14:paraId="18092DA2" w14:textId="77777777" w:rsidR="008647B8" w:rsidRPr="008515C6" w:rsidRDefault="008647B8" w:rsidP="00DC544E">
            <w:pPr>
              <w:rPr>
                <w:rFonts w:cs="Calibri"/>
                <w:color w:val="000000"/>
              </w:rPr>
            </w:pPr>
            <w:r w:rsidRPr="008515C6">
              <w:rPr>
                <w:rFonts w:cs="Calibri"/>
                <w:color w:val="000000"/>
              </w:rPr>
              <w:lastRenderedPageBreak/>
              <w:t>18</w:t>
            </w:r>
          </w:p>
        </w:tc>
        <w:tc>
          <w:tcPr>
            <w:tcW w:w="805" w:type="dxa"/>
          </w:tcPr>
          <w:p w14:paraId="33286D41" w14:textId="4212D9F6" w:rsidR="008647B8" w:rsidRPr="008515C6" w:rsidRDefault="00DE156E" w:rsidP="00DC544E">
            <w:pPr>
              <w:autoSpaceDE w:val="0"/>
              <w:autoSpaceDN w:val="0"/>
              <w:adjustRightInd w:val="0"/>
            </w:pPr>
            <w:r w:rsidRPr="008515C6">
              <w:t>Thurs</w:t>
            </w:r>
          </w:p>
        </w:tc>
        <w:tc>
          <w:tcPr>
            <w:tcW w:w="4104" w:type="dxa"/>
          </w:tcPr>
          <w:p w14:paraId="713F8129" w14:textId="49DDCD19" w:rsidR="00A65164" w:rsidRDefault="00A65164" w:rsidP="00A65164">
            <w:pPr>
              <w:jc w:val="center"/>
              <w:rPr>
                <w:rFonts w:cstheme="minorHAnsi"/>
              </w:rPr>
            </w:pPr>
            <w:r>
              <w:rPr>
                <w:rFonts w:cstheme="minorHAnsi"/>
                <w:noProof/>
              </w:rPr>
              <w:drawing>
                <wp:inline distT="0" distB="0" distL="0" distR="0" wp14:anchorId="6AE3551A" wp14:editId="71F391B0">
                  <wp:extent cx="1543065"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43065" cy="2743200"/>
                          </a:xfrm>
                          <a:prstGeom prst="rect">
                            <a:avLst/>
                          </a:prstGeom>
                          <a:noFill/>
                          <a:ln>
                            <a:noFill/>
                          </a:ln>
                        </pic:spPr>
                      </pic:pic>
                    </a:graphicData>
                  </a:graphic>
                </wp:inline>
              </w:drawing>
            </w:r>
          </w:p>
          <w:p w14:paraId="47912AEE" w14:textId="22328356" w:rsidR="00A65164" w:rsidRDefault="00A65164" w:rsidP="00054EB9">
            <w:pPr>
              <w:spacing w:after="120"/>
              <w:jc w:val="center"/>
              <w:rPr>
                <w:rFonts w:cstheme="minorHAnsi"/>
              </w:rPr>
            </w:pPr>
            <w:r>
              <w:rPr>
                <w:rFonts w:cstheme="minorHAnsi"/>
              </w:rPr>
              <w:t>(</w:t>
            </w:r>
            <w:hyperlink r:id="rId35" w:history="1">
              <w:r w:rsidRPr="00A65164">
                <w:rPr>
                  <w:rStyle w:val="Hyperlink"/>
                  <w:rFonts w:cstheme="minorHAnsi"/>
                </w:rPr>
                <w:t xml:space="preserve">Download </w:t>
              </w:r>
              <w:r>
                <w:rPr>
                  <w:rStyle w:val="Hyperlink"/>
                  <w:rFonts w:cstheme="minorHAnsi"/>
                </w:rPr>
                <w:t>this v</w:t>
              </w:r>
              <w:r w:rsidRPr="00A65164">
                <w:rPr>
                  <w:rStyle w:val="Hyperlink"/>
                  <w:rFonts w:cstheme="minorHAnsi"/>
                </w:rPr>
                <w:t xml:space="preserve">ideo </w:t>
              </w:r>
              <w:r>
                <w:rPr>
                  <w:rStyle w:val="Hyperlink"/>
                  <w:rFonts w:cstheme="minorHAnsi"/>
                </w:rPr>
                <w:t>h</w:t>
              </w:r>
              <w:r w:rsidRPr="00A65164">
                <w:rPr>
                  <w:rStyle w:val="Hyperlink"/>
                  <w:rFonts w:cstheme="minorHAnsi"/>
                </w:rPr>
                <w:t>ere</w:t>
              </w:r>
            </w:hyperlink>
            <w:r>
              <w:rPr>
                <w:rFonts w:cstheme="minorHAnsi"/>
              </w:rPr>
              <w:t>)</w:t>
            </w:r>
          </w:p>
          <w:p w14:paraId="6129CE28" w14:textId="0A8D7EA0" w:rsidR="008647B8" w:rsidRDefault="008515C6" w:rsidP="00054EB9">
            <w:pPr>
              <w:spacing w:after="120"/>
              <w:jc w:val="center"/>
              <w:rPr>
                <w:rFonts w:cstheme="minorHAnsi"/>
              </w:rPr>
            </w:pPr>
            <w:r>
              <w:rPr>
                <w:rFonts w:ascii="Brandon Grotesque Black" w:hAnsi="Brandon Grotesque Black"/>
                <w:noProof/>
              </w:rPr>
              <w:drawing>
                <wp:inline distT="0" distB="0" distL="0" distR="0" wp14:anchorId="7730A64D" wp14:editId="46C716AB">
                  <wp:extent cx="2286000" cy="2286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6FB35298" w14:textId="77777777" w:rsidR="008515C6" w:rsidRDefault="008515C6" w:rsidP="00054EB9">
            <w:pPr>
              <w:spacing w:after="120"/>
              <w:jc w:val="center"/>
              <w:rPr>
                <w:rFonts w:cstheme="minorHAnsi"/>
              </w:rPr>
            </w:pPr>
            <w:r>
              <w:rPr>
                <w:rFonts w:ascii="Brandon Grotesque Black" w:hAnsi="Brandon Grotesque Black"/>
                <w:noProof/>
              </w:rPr>
              <w:drawing>
                <wp:inline distT="0" distB="0" distL="0" distR="0" wp14:anchorId="1802EC22" wp14:editId="6EFD5DE3">
                  <wp:extent cx="2286000" cy="2286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30F42271" w14:textId="519BA208" w:rsidR="007B102E" w:rsidRPr="008515C6" w:rsidRDefault="007B102E" w:rsidP="00054EB9">
            <w:pPr>
              <w:spacing w:after="120"/>
              <w:jc w:val="center"/>
              <w:rPr>
                <w:rFonts w:cstheme="minorHAnsi"/>
              </w:rPr>
            </w:pPr>
            <w:r>
              <w:rPr>
                <w:rFonts w:cstheme="minorHAnsi"/>
              </w:rPr>
              <w:t>[Don’t forget to add your own sparkly photos to the post!]</w:t>
            </w:r>
          </w:p>
        </w:tc>
        <w:tc>
          <w:tcPr>
            <w:tcW w:w="4639" w:type="dxa"/>
          </w:tcPr>
          <w:p w14:paraId="20DA1C00" w14:textId="2BEB2D83" w:rsidR="008647B8" w:rsidRPr="008515C6" w:rsidRDefault="007D6AEB" w:rsidP="000C23F6">
            <w:pPr>
              <w:rPr>
                <w:rFonts w:cstheme="minorHAnsi"/>
              </w:rPr>
            </w:pPr>
            <w:r>
              <w:rPr>
                <w:lang w:val="en"/>
              </w:rPr>
              <w:t>Too often, the issue of stalking fades into the background. Not today. January 18</w:t>
            </w:r>
            <w:r w:rsidRPr="007D6AEB">
              <w:rPr>
                <w:vertAlign w:val="superscript"/>
                <w:lang w:val="en"/>
              </w:rPr>
              <w:t>th</w:t>
            </w:r>
            <w:r>
              <w:rPr>
                <w:lang w:val="en"/>
              </w:rPr>
              <w:t xml:space="preserve"> is the annual National Day of Action for Stalking Awareness, and we’re bringing back the sparkle – for Peggy Klinke and for all victims and survivors of stalking. </w:t>
            </w:r>
            <w:r w:rsidR="000C23F6">
              <w:rPr>
                <w:lang w:val="en"/>
              </w:rPr>
              <w:t xml:space="preserve">Learn more at </w:t>
            </w:r>
            <w:hyperlink r:id="rId38" w:history="1">
              <w:r w:rsidR="000C23F6" w:rsidRPr="0074477F">
                <w:rPr>
                  <w:rStyle w:val="Hyperlink"/>
                  <w:lang w:val="en"/>
                </w:rPr>
                <w:t>https://www.stalkingawareness.org/day-of-action-2024/</w:t>
              </w:r>
            </w:hyperlink>
            <w:r w:rsidR="000C23F6">
              <w:rPr>
                <w:lang w:val="en"/>
              </w:rPr>
              <w:t xml:space="preserve"> </w:t>
            </w:r>
            <w:r w:rsidR="008647B8" w:rsidRPr="008515C6">
              <w:t xml:space="preserve">#SparkleAgainstStalking #NSAMDayofAction </w:t>
            </w:r>
            <w:r w:rsidR="00CF7B2E" w:rsidRPr="008515C6">
              <w:rPr>
                <w:rFonts w:cstheme="minorHAnsi"/>
              </w:rPr>
              <w:t>#KnowItNameItStopIt #NSAM2024</w:t>
            </w:r>
          </w:p>
        </w:tc>
      </w:tr>
      <w:tr w:rsidR="008647B8" w:rsidRPr="008515C6" w14:paraId="23FEF8B7" w14:textId="77777777" w:rsidTr="00354D87">
        <w:trPr>
          <w:trHeight w:val="836"/>
        </w:trPr>
        <w:tc>
          <w:tcPr>
            <w:tcW w:w="532" w:type="dxa"/>
          </w:tcPr>
          <w:p w14:paraId="28313767" w14:textId="77777777" w:rsidR="008647B8" w:rsidRPr="008515C6" w:rsidRDefault="008647B8" w:rsidP="00DC544E">
            <w:pPr>
              <w:rPr>
                <w:rFonts w:cs="Calibri"/>
                <w:color w:val="000000"/>
              </w:rPr>
            </w:pPr>
            <w:r w:rsidRPr="008515C6">
              <w:rPr>
                <w:rFonts w:cs="Calibri"/>
                <w:color w:val="000000"/>
              </w:rPr>
              <w:lastRenderedPageBreak/>
              <w:t>19</w:t>
            </w:r>
          </w:p>
        </w:tc>
        <w:tc>
          <w:tcPr>
            <w:tcW w:w="805" w:type="dxa"/>
          </w:tcPr>
          <w:p w14:paraId="032720E5" w14:textId="789480D2" w:rsidR="008647B8" w:rsidRPr="008515C6" w:rsidRDefault="008515C6" w:rsidP="00DC544E">
            <w:pPr>
              <w:autoSpaceDE w:val="0"/>
              <w:autoSpaceDN w:val="0"/>
              <w:adjustRightInd w:val="0"/>
            </w:pPr>
            <w:r w:rsidRPr="008515C6">
              <w:t>Fri</w:t>
            </w:r>
          </w:p>
        </w:tc>
        <w:tc>
          <w:tcPr>
            <w:tcW w:w="4104" w:type="dxa"/>
          </w:tcPr>
          <w:p w14:paraId="0F25A6B2" w14:textId="1413E08C"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599A098A" wp14:editId="09E5DC41">
                  <wp:extent cx="2286000" cy="2286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3278A24E" w14:textId="6386B549" w:rsidR="008647B8" w:rsidRPr="008515C6" w:rsidRDefault="008647B8" w:rsidP="00DC544E">
            <w:pPr>
              <w:rPr>
                <w:rFonts w:cstheme="minorHAnsi"/>
              </w:rPr>
            </w:pPr>
            <w:r w:rsidRPr="008515C6">
              <w:rPr>
                <w:rFonts w:cstheme="minorHAnsi"/>
              </w:rPr>
              <w:t>Television, movies, and even friends and family may perpetuate the myth of stalking behaviors as flattering, cute, or romantic. This normalization can help to mask stalkers’ criminal behavior. In real life, there is nothing desirable about stalking.</w:t>
            </w:r>
            <w:r w:rsidR="00CF7B2E" w:rsidRPr="008515C6">
              <w:rPr>
                <w:rFonts w:cstheme="minorHAnsi"/>
              </w:rPr>
              <w:t xml:space="preserve"> #KnowItNameItStopIt #NSAM2024</w:t>
            </w:r>
          </w:p>
        </w:tc>
      </w:tr>
      <w:tr w:rsidR="008647B8" w:rsidRPr="008515C6" w14:paraId="1C4ED72B" w14:textId="77777777" w:rsidTr="00354D87">
        <w:trPr>
          <w:trHeight w:val="58"/>
        </w:trPr>
        <w:tc>
          <w:tcPr>
            <w:tcW w:w="532" w:type="dxa"/>
          </w:tcPr>
          <w:p w14:paraId="07983EB4" w14:textId="77777777" w:rsidR="008647B8" w:rsidRPr="008515C6" w:rsidRDefault="008647B8" w:rsidP="00DC544E">
            <w:pPr>
              <w:rPr>
                <w:rFonts w:cs="Calibri"/>
                <w:color w:val="000000"/>
              </w:rPr>
            </w:pPr>
            <w:r w:rsidRPr="008515C6">
              <w:rPr>
                <w:rFonts w:cs="Calibri"/>
                <w:color w:val="000000"/>
              </w:rPr>
              <w:t>20</w:t>
            </w:r>
          </w:p>
        </w:tc>
        <w:tc>
          <w:tcPr>
            <w:tcW w:w="805" w:type="dxa"/>
          </w:tcPr>
          <w:p w14:paraId="76AA3809" w14:textId="22A7BEB5" w:rsidR="008647B8" w:rsidRPr="008515C6" w:rsidRDefault="008515C6" w:rsidP="00DC544E">
            <w:pPr>
              <w:autoSpaceDE w:val="0"/>
              <w:autoSpaceDN w:val="0"/>
              <w:adjustRightInd w:val="0"/>
            </w:pPr>
            <w:r w:rsidRPr="008515C6">
              <w:t>Sat</w:t>
            </w:r>
          </w:p>
        </w:tc>
        <w:tc>
          <w:tcPr>
            <w:tcW w:w="4104" w:type="dxa"/>
          </w:tcPr>
          <w:p w14:paraId="2BA0EDB6" w14:textId="248386A7" w:rsidR="008647B8" w:rsidRPr="008515C6" w:rsidRDefault="008515C6" w:rsidP="00054EB9">
            <w:pPr>
              <w:spacing w:after="120"/>
              <w:ind w:left="-14"/>
              <w:jc w:val="center"/>
              <w:rPr>
                <w:rFonts w:cstheme="minorHAnsi"/>
                <w:b/>
              </w:rPr>
            </w:pPr>
            <w:r>
              <w:rPr>
                <w:rFonts w:ascii="Brandon Grotesque Black" w:hAnsi="Brandon Grotesque Black"/>
                <w:noProof/>
              </w:rPr>
              <w:drawing>
                <wp:inline distT="0" distB="0" distL="0" distR="0" wp14:anchorId="64D178DA" wp14:editId="66B48C91">
                  <wp:extent cx="2286000" cy="2286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57CC27DF" w14:textId="41E58A3C" w:rsidR="008647B8" w:rsidRPr="008515C6" w:rsidRDefault="008647B8" w:rsidP="00DC544E">
            <w:pPr>
              <w:rPr>
                <w:rFonts w:cstheme="minorHAnsi"/>
              </w:rPr>
            </w:pPr>
            <w:r w:rsidRPr="008515C6">
              <w:rPr>
                <w:rFonts w:cstheme="minorHAnsi"/>
              </w:rPr>
              <w:t>Accountability matters! Many stalkers commit multiple crimes in their course of conduct. Report, document, and charge every relevant crime to best ensure offender accountability.</w:t>
            </w:r>
            <w:r w:rsidR="00CF7B2E" w:rsidRPr="008515C6">
              <w:rPr>
                <w:rFonts w:cstheme="minorHAnsi"/>
              </w:rPr>
              <w:t xml:space="preserve"> #KnowItNameItStopIt #NSAM2024</w:t>
            </w:r>
          </w:p>
        </w:tc>
      </w:tr>
      <w:tr w:rsidR="008647B8" w:rsidRPr="008515C6" w14:paraId="3AF9A49A" w14:textId="77777777" w:rsidTr="00354D87">
        <w:trPr>
          <w:trHeight w:val="58"/>
        </w:trPr>
        <w:tc>
          <w:tcPr>
            <w:tcW w:w="532" w:type="dxa"/>
          </w:tcPr>
          <w:p w14:paraId="17A15228" w14:textId="77777777" w:rsidR="008647B8" w:rsidRPr="008515C6" w:rsidRDefault="008647B8" w:rsidP="00DC544E">
            <w:pPr>
              <w:rPr>
                <w:rFonts w:cs="Calibri"/>
                <w:color w:val="000000"/>
              </w:rPr>
            </w:pPr>
            <w:r w:rsidRPr="008515C6">
              <w:rPr>
                <w:rFonts w:cs="Calibri"/>
                <w:color w:val="000000"/>
              </w:rPr>
              <w:t>21</w:t>
            </w:r>
          </w:p>
        </w:tc>
        <w:tc>
          <w:tcPr>
            <w:tcW w:w="805" w:type="dxa"/>
          </w:tcPr>
          <w:p w14:paraId="22D99197" w14:textId="73115AD8" w:rsidR="008647B8" w:rsidRPr="008515C6" w:rsidRDefault="008515C6" w:rsidP="00DC544E">
            <w:pPr>
              <w:autoSpaceDE w:val="0"/>
              <w:autoSpaceDN w:val="0"/>
              <w:adjustRightInd w:val="0"/>
            </w:pPr>
            <w:r w:rsidRPr="008515C6">
              <w:t>Sun</w:t>
            </w:r>
          </w:p>
        </w:tc>
        <w:tc>
          <w:tcPr>
            <w:tcW w:w="4104" w:type="dxa"/>
          </w:tcPr>
          <w:p w14:paraId="0FB30528" w14:textId="57EA1416" w:rsidR="008647B8" w:rsidRPr="008515C6" w:rsidRDefault="008515C6" w:rsidP="00054EB9">
            <w:pPr>
              <w:spacing w:after="120"/>
              <w:jc w:val="center"/>
              <w:rPr>
                <w:rFonts w:cstheme="minorHAnsi"/>
                <w:color w:val="131413"/>
              </w:rPr>
            </w:pPr>
            <w:r>
              <w:rPr>
                <w:rFonts w:ascii="Brandon Grotesque Black" w:hAnsi="Brandon Grotesque Black"/>
                <w:noProof/>
              </w:rPr>
              <w:drawing>
                <wp:inline distT="0" distB="0" distL="0" distR="0" wp14:anchorId="4A11772B" wp14:editId="0755C9B3">
                  <wp:extent cx="2286000" cy="2286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61D984F4" w14:textId="1DF4FC09" w:rsidR="008647B8" w:rsidRPr="008515C6" w:rsidRDefault="008647B8" w:rsidP="00DC544E">
            <w:pPr>
              <w:rPr>
                <w:rFonts w:cstheme="minorHAnsi"/>
              </w:rPr>
            </w:pPr>
            <w:r w:rsidRPr="008515C6">
              <w:rPr>
                <w:rFonts w:cstheme="minorHAnsi"/>
                <w:color w:val="131413"/>
              </w:rPr>
              <w:t>Stalking cases are often dynamic and change over time, requiring ongoing risk assessment and safety planning.</w:t>
            </w:r>
            <w:r w:rsidR="00CF7B2E" w:rsidRPr="008515C6">
              <w:rPr>
                <w:rFonts w:cstheme="minorHAnsi"/>
              </w:rPr>
              <w:t xml:space="preserve"> #KnowItNameItStopIt #NSAM2024</w:t>
            </w:r>
          </w:p>
        </w:tc>
      </w:tr>
      <w:tr w:rsidR="008647B8" w:rsidRPr="008515C6" w14:paraId="09E77256" w14:textId="77777777" w:rsidTr="00354D87">
        <w:trPr>
          <w:trHeight w:val="58"/>
        </w:trPr>
        <w:tc>
          <w:tcPr>
            <w:tcW w:w="532" w:type="dxa"/>
          </w:tcPr>
          <w:p w14:paraId="162C7FFD" w14:textId="77777777" w:rsidR="008647B8" w:rsidRPr="008515C6" w:rsidRDefault="008647B8" w:rsidP="00DC544E">
            <w:pPr>
              <w:rPr>
                <w:rFonts w:cs="Calibri"/>
                <w:color w:val="000000"/>
              </w:rPr>
            </w:pPr>
            <w:r w:rsidRPr="008515C6">
              <w:rPr>
                <w:rFonts w:cs="Calibri"/>
                <w:color w:val="000000"/>
              </w:rPr>
              <w:lastRenderedPageBreak/>
              <w:t>22</w:t>
            </w:r>
          </w:p>
        </w:tc>
        <w:tc>
          <w:tcPr>
            <w:tcW w:w="805" w:type="dxa"/>
          </w:tcPr>
          <w:p w14:paraId="4436D0CC" w14:textId="64EBF5A7" w:rsidR="008647B8" w:rsidRPr="008515C6" w:rsidRDefault="008515C6" w:rsidP="00DC544E">
            <w:pPr>
              <w:autoSpaceDE w:val="0"/>
              <w:autoSpaceDN w:val="0"/>
              <w:adjustRightInd w:val="0"/>
            </w:pPr>
            <w:r w:rsidRPr="008515C6">
              <w:t>Mon</w:t>
            </w:r>
          </w:p>
        </w:tc>
        <w:tc>
          <w:tcPr>
            <w:tcW w:w="4104" w:type="dxa"/>
          </w:tcPr>
          <w:p w14:paraId="05F4EB51" w14:textId="431CD2BF"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43CDB353" wp14:editId="1150CA58">
                  <wp:extent cx="2286000" cy="2286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1FF447A9" w14:textId="6FE4215A" w:rsidR="008647B8" w:rsidRPr="008515C6" w:rsidRDefault="008647B8" w:rsidP="00DC544E">
            <w:pPr>
              <w:rPr>
                <w:rFonts w:cstheme="minorHAnsi"/>
              </w:rPr>
            </w:pPr>
            <w:r w:rsidRPr="008515C6">
              <w:rPr>
                <w:rFonts w:cstheme="minorHAnsi"/>
              </w:rPr>
              <w:t>Stalking often escalates over time. Don’t wait until violence or homicide to take stalking seriously. Many stalkers are violent, and stalking victims need help TODAY.</w:t>
            </w:r>
            <w:r w:rsidR="00CF7B2E" w:rsidRPr="008515C6">
              <w:rPr>
                <w:rFonts w:cstheme="minorHAnsi"/>
              </w:rPr>
              <w:t xml:space="preserve"> #KnowItNameItStopIt #NSAM2024</w:t>
            </w:r>
          </w:p>
        </w:tc>
      </w:tr>
      <w:tr w:rsidR="008647B8" w:rsidRPr="008515C6" w14:paraId="5781205C" w14:textId="77777777" w:rsidTr="00354D87">
        <w:trPr>
          <w:trHeight w:val="2510"/>
        </w:trPr>
        <w:tc>
          <w:tcPr>
            <w:tcW w:w="532" w:type="dxa"/>
          </w:tcPr>
          <w:p w14:paraId="0F1A0152" w14:textId="77777777" w:rsidR="008647B8" w:rsidRPr="008515C6" w:rsidRDefault="008647B8" w:rsidP="00DC544E">
            <w:pPr>
              <w:rPr>
                <w:rFonts w:cs="Calibri"/>
                <w:color w:val="000000"/>
              </w:rPr>
            </w:pPr>
            <w:r w:rsidRPr="008515C6">
              <w:rPr>
                <w:rFonts w:cs="Calibri"/>
                <w:color w:val="000000"/>
              </w:rPr>
              <w:t>23</w:t>
            </w:r>
          </w:p>
        </w:tc>
        <w:tc>
          <w:tcPr>
            <w:tcW w:w="805" w:type="dxa"/>
          </w:tcPr>
          <w:p w14:paraId="73B1637A" w14:textId="56F086A9" w:rsidR="008647B8" w:rsidRPr="008515C6" w:rsidRDefault="008515C6" w:rsidP="00DC544E">
            <w:pPr>
              <w:autoSpaceDE w:val="0"/>
              <w:autoSpaceDN w:val="0"/>
              <w:adjustRightInd w:val="0"/>
            </w:pPr>
            <w:r w:rsidRPr="008515C6">
              <w:t>Tues</w:t>
            </w:r>
          </w:p>
        </w:tc>
        <w:tc>
          <w:tcPr>
            <w:tcW w:w="4104" w:type="dxa"/>
          </w:tcPr>
          <w:p w14:paraId="77424477" w14:textId="170D9D9B" w:rsidR="008647B8" w:rsidRPr="008515C6" w:rsidRDefault="008515C6" w:rsidP="00054EB9">
            <w:pPr>
              <w:autoSpaceDE w:val="0"/>
              <w:autoSpaceDN w:val="0"/>
              <w:adjustRightInd w:val="0"/>
              <w:spacing w:after="120"/>
              <w:jc w:val="center"/>
            </w:pPr>
            <w:r>
              <w:rPr>
                <w:rFonts w:ascii="Brandon Grotesque Black" w:hAnsi="Brandon Grotesque Black"/>
                <w:noProof/>
              </w:rPr>
              <w:drawing>
                <wp:inline distT="0" distB="0" distL="0" distR="0" wp14:anchorId="00640267" wp14:editId="3DE4E24E">
                  <wp:extent cx="2286000" cy="2286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444980E4" w14:textId="47BF9D94" w:rsidR="008647B8" w:rsidRPr="008515C6" w:rsidRDefault="008647B8" w:rsidP="00DC544E">
            <w:pPr>
              <w:autoSpaceDE w:val="0"/>
              <w:autoSpaceDN w:val="0"/>
              <w:adjustRightInd w:val="0"/>
            </w:pPr>
            <w:r w:rsidRPr="008515C6">
              <w:t>While safety planning and risk reduction can be practical for victims, it’s critical to remember that only the stalker is responsible for his/her/their behavior. For example, the problem is NOT that victims share their locations on social media; rather, the problem is that stalkers exploit this information to terrorize their victims.</w:t>
            </w:r>
            <w:r w:rsidR="00CF7B2E" w:rsidRPr="008515C6">
              <w:rPr>
                <w:rFonts w:cstheme="minorHAnsi"/>
              </w:rPr>
              <w:t xml:space="preserve"> #KnowItNameItStopIt #NSAM2024</w:t>
            </w:r>
          </w:p>
        </w:tc>
      </w:tr>
      <w:tr w:rsidR="008647B8" w:rsidRPr="008515C6" w14:paraId="089C7D3D" w14:textId="77777777" w:rsidTr="00354D87">
        <w:trPr>
          <w:trHeight w:val="2510"/>
        </w:trPr>
        <w:tc>
          <w:tcPr>
            <w:tcW w:w="532" w:type="dxa"/>
          </w:tcPr>
          <w:p w14:paraId="0FC3558C" w14:textId="77777777" w:rsidR="008647B8" w:rsidRPr="008515C6" w:rsidRDefault="008647B8" w:rsidP="00DC544E">
            <w:pPr>
              <w:rPr>
                <w:rFonts w:cs="Calibri"/>
                <w:color w:val="000000"/>
              </w:rPr>
            </w:pPr>
            <w:r w:rsidRPr="008515C6">
              <w:rPr>
                <w:rFonts w:cs="Calibri"/>
                <w:color w:val="000000"/>
              </w:rPr>
              <w:t>24</w:t>
            </w:r>
          </w:p>
        </w:tc>
        <w:tc>
          <w:tcPr>
            <w:tcW w:w="805" w:type="dxa"/>
          </w:tcPr>
          <w:p w14:paraId="77E6C0CC" w14:textId="066DA161" w:rsidR="008647B8" w:rsidRPr="008515C6" w:rsidRDefault="008515C6" w:rsidP="00DC544E">
            <w:pPr>
              <w:autoSpaceDE w:val="0"/>
              <w:autoSpaceDN w:val="0"/>
              <w:adjustRightInd w:val="0"/>
            </w:pPr>
            <w:r w:rsidRPr="008515C6">
              <w:t>Wed</w:t>
            </w:r>
          </w:p>
        </w:tc>
        <w:tc>
          <w:tcPr>
            <w:tcW w:w="4104" w:type="dxa"/>
          </w:tcPr>
          <w:p w14:paraId="4E273023" w14:textId="5AC48957" w:rsidR="008647B8" w:rsidRPr="008515C6" w:rsidRDefault="008515C6" w:rsidP="00054EB9">
            <w:pPr>
              <w:spacing w:after="120"/>
              <w:jc w:val="center"/>
              <w:rPr>
                <w:rFonts w:cs="Segoe UI"/>
                <w:color w:val="000000"/>
                <w:shd w:val="clear" w:color="auto" w:fill="FFFFFF"/>
              </w:rPr>
            </w:pPr>
            <w:r>
              <w:rPr>
                <w:rFonts w:ascii="Brandon Grotesque Black" w:hAnsi="Brandon Grotesque Black"/>
                <w:noProof/>
              </w:rPr>
              <w:drawing>
                <wp:inline distT="0" distB="0" distL="0" distR="0" wp14:anchorId="40D5AD17" wp14:editId="4603E6CF">
                  <wp:extent cx="2286000" cy="228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506EA03C" w14:textId="0CC22421" w:rsidR="008647B8" w:rsidRPr="008515C6" w:rsidRDefault="008647B8" w:rsidP="00DC544E">
            <w:pPr>
              <w:rPr>
                <w:rFonts w:cs="Segoe UI"/>
                <w:color w:val="000000"/>
                <w:shd w:val="clear" w:color="auto" w:fill="FFFFFF"/>
              </w:rPr>
            </w:pPr>
            <w:r w:rsidRPr="008515C6">
              <w:rPr>
                <w:rFonts w:cs="Segoe UI"/>
                <w:color w:val="000000"/>
                <w:shd w:val="clear" w:color="auto" w:fill="FFFFFF"/>
              </w:rPr>
              <w:t>"What time does his shift start?". "Did they end up getting that internship in the city?”. "Did she get home okay; can you see if the lights are on?”</w:t>
            </w:r>
          </w:p>
          <w:p w14:paraId="3F05EF65" w14:textId="77777777" w:rsidR="008647B8" w:rsidRPr="008515C6" w:rsidRDefault="008647B8" w:rsidP="00DC544E">
            <w:pPr>
              <w:rPr>
                <w:rFonts w:cs="Segoe UI"/>
                <w:color w:val="000000"/>
                <w:shd w:val="clear" w:color="auto" w:fill="FFFFFF"/>
              </w:rPr>
            </w:pPr>
          </w:p>
          <w:p w14:paraId="61BDC81C" w14:textId="0A050578" w:rsidR="00CF7B2E" w:rsidRPr="00CF7B2E" w:rsidRDefault="008647B8" w:rsidP="00DC544E">
            <w:pPr>
              <w:rPr>
                <w:rFonts w:cs="Segoe UI"/>
                <w:color w:val="000000"/>
                <w:shd w:val="clear" w:color="auto" w:fill="FFFFFF"/>
              </w:rPr>
            </w:pPr>
            <w:r w:rsidRPr="008515C6">
              <w:rPr>
                <w:rFonts w:cstheme="minorHAnsi"/>
              </w:rPr>
              <w:t xml:space="preserve">Also known as proxy stalking, many offenders use third parties to extend their reach. </w:t>
            </w:r>
            <w:r w:rsidRPr="008515C6">
              <w:rPr>
                <w:rFonts w:cs="Segoe UI"/>
                <w:color w:val="000000"/>
                <w:shd w:val="clear" w:color="auto" w:fill="FFFFFF"/>
              </w:rPr>
              <w:t>Since the majority of stalking offenders know their victims, they may exploit shared social networks to gain information and access. Some of these third parties know they're helping a stalker -- and others may be tricked into it.</w:t>
            </w:r>
            <w:r w:rsidR="00CF7B2E" w:rsidRPr="008515C6">
              <w:rPr>
                <w:rFonts w:cstheme="minorHAnsi"/>
              </w:rPr>
              <w:t xml:space="preserve"> #KnowItNameItStopIt #NSAM2024</w:t>
            </w:r>
          </w:p>
        </w:tc>
      </w:tr>
      <w:tr w:rsidR="008647B8" w:rsidRPr="008515C6" w14:paraId="266A1C44" w14:textId="77777777" w:rsidTr="00354D87">
        <w:trPr>
          <w:trHeight w:val="566"/>
        </w:trPr>
        <w:tc>
          <w:tcPr>
            <w:tcW w:w="532" w:type="dxa"/>
          </w:tcPr>
          <w:p w14:paraId="767D4C2C" w14:textId="77777777" w:rsidR="008647B8" w:rsidRPr="008515C6" w:rsidRDefault="008647B8" w:rsidP="00DC544E">
            <w:pPr>
              <w:rPr>
                <w:rFonts w:cs="Calibri"/>
                <w:color w:val="000000"/>
              </w:rPr>
            </w:pPr>
            <w:r w:rsidRPr="008515C6">
              <w:rPr>
                <w:rFonts w:cs="Calibri"/>
                <w:color w:val="000000"/>
              </w:rPr>
              <w:lastRenderedPageBreak/>
              <w:t>25</w:t>
            </w:r>
          </w:p>
        </w:tc>
        <w:tc>
          <w:tcPr>
            <w:tcW w:w="805" w:type="dxa"/>
          </w:tcPr>
          <w:p w14:paraId="6C393798" w14:textId="04A2A688" w:rsidR="008647B8" w:rsidRPr="008515C6" w:rsidRDefault="008515C6" w:rsidP="00DC544E">
            <w:pPr>
              <w:autoSpaceDE w:val="0"/>
              <w:autoSpaceDN w:val="0"/>
              <w:adjustRightInd w:val="0"/>
            </w:pPr>
            <w:r w:rsidRPr="008515C6">
              <w:t>Thurs</w:t>
            </w:r>
          </w:p>
        </w:tc>
        <w:tc>
          <w:tcPr>
            <w:tcW w:w="4104" w:type="dxa"/>
          </w:tcPr>
          <w:p w14:paraId="0621AD7C" w14:textId="28371171"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63A4F178" wp14:editId="704C51EF">
                  <wp:extent cx="228600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550911A3" w14:textId="50DEA732" w:rsidR="008647B8" w:rsidRPr="008515C6" w:rsidRDefault="008647B8" w:rsidP="00DC544E">
            <w:pPr>
              <w:rPr>
                <w:rFonts w:cstheme="minorHAnsi"/>
              </w:rPr>
            </w:pPr>
            <w:r w:rsidRPr="008515C6">
              <w:rPr>
                <w:rFonts w:cstheme="minorHAnsi"/>
              </w:rPr>
              <w:t xml:space="preserve">Most stalking victims tell a friend or family member about the situation before seeking any formal help. Social supports can help mediate the negative effects of stalking. Learn more about how to support a friend at </w:t>
            </w:r>
            <w:hyperlink r:id="rId46" w:history="1">
              <w:r w:rsidR="00132F24" w:rsidRPr="003A410B">
                <w:rPr>
                  <w:rStyle w:val="Hyperlink"/>
                  <w:rFonts w:cstheme="minorHAnsi"/>
                </w:rPr>
                <w:t>https://www.stalkingawareness.org/for-friends-loved-ones/</w:t>
              </w:r>
            </w:hyperlink>
            <w:r w:rsidR="00132F24">
              <w:rPr>
                <w:rFonts w:cstheme="minorHAnsi"/>
              </w:rPr>
              <w:t xml:space="preserve"> </w:t>
            </w:r>
            <w:r w:rsidR="00CF7B2E" w:rsidRPr="008515C6">
              <w:rPr>
                <w:rFonts w:cstheme="minorHAnsi"/>
              </w:rPr>
              <w:t>#KnowItNameItStopIt #NSAM2024</w:t>
            </w:r>
          </w:p>
        </w:tc>
      </w:tr>
      <w:tr w:rsidR="008647B8" w:rsidRPr="008515C6" w14:paraId="51B99C8F" w14:textId="77777777" w:rsidTr="00354D87">
        <w:trPr>
          <w:trHeight w:val="692"/>
        </w:trPr>
        <w:tc>
          <w:tcPr>
            <w:tcW w:w="532" w:type="dxa"/>
          </w:tcPr>
          <w:p w14:paraId="4FCB283B" w14:textId="77777777" w:rsidR="008647B8" w:rsidRPr="008515C6" w:rsidRDefault="008647B8" w:rsidP="00DC544E">
            <w:pPr>
              <w:rPr>
                <w:rFonts w:cs="Calibri"/>
                <w:color w:val="000000"/>
              </w:rPr>
            </w:pPr>
            <w:r w:rsidRPr="008515C6">
              <w:rPr>
                <w:rFonts w:cs="Calibri"/>
                <w:color w:val="000000"/>
              </w:rPr>
              <w:t>26</w:t>
            </w:r>
          </w:p>
        </w:tc>
        <w:tc>
          <w:tcPr>
            <w:tcW w:w="805" w:type="dxa"/>
          </w:tcPr>
          <w:p w14:paraId="3FD33CDF" w14:textId="63F35DDC" w:rsidR="008647B8" w:rsidRPr="008515C6" w:rsidRDefault="008515C6" w:rsidP="00DC544E">
            <w:pPr>
              <w:autoSpaceDE w:val="0"/>
              <w:autoSpaceDN w:val="0"/>
              <w:adjustRightInd w:val="0"/>
            </w:pPr>
            <w:r w:rsidRPr="008515C6">
              <w:t>Fri</w:t>
            </w:r>
          </w:p>
        </w:tc>
        <w:tc>
          <w:tcPr>
            <w:tcW w:w="4104" w:type="dxa"/>
          </w:tcPr>
          <w:p w14:paraId="25D2FDE5" w14:textId="25CADDCB" w:rsidR="008647B8" w:rsidRPr="008515C6" w:rsidRDefault="008515C6" w:rsidP="00054EB9">
            <w:pPr>
              <w:spacing w:after="120"/>
              <w:jc w:val="center"/>
            </w:pPr>
            <w:r>
              <w:rPr>
                <w:rFonts w:ascii="Brandon Grotesque Black" w:hAnsi="Brandon Grotesque Black"/>
                <w:noProof/>
              </w:rPr>
              <w:drawing>
                <wp:inline distT="0" distB="0" distL="0" distR="0" wp14:anchorId="72AB6FF0" wp14:editId="29A8B0FC">
                  <wp:extent cx="2286000" cy="2286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2A630D97" w14:textId="534687E3" w:rsidR="008647B8" w:rsidRPr="008515C6" w:rsidRDefault="008647B8" w:rsidP="00DC544E">
            <w:pPr>
              <w:rPr>
                <w:rFonts w:cstheme="minorHAnsi"/>
              </w:rPr>
            </w:pPr>
            <w:r w:rsidRPr="008515C6">
              <w:t>Stalking can take on specific tac</w:t>
            </w:r>
            <w:r w:rsidRPr="008515C6">
              <w:rPr>
                <w:rFonts w:eastAsia="Brandon Grotesque Light" w:cs="Brandon Grotesque Light"/>
              </w:rPr>
              <w:t>ti</w:t>
            </w:r>
            <w:r w:rsidRPr="008515C6">
              <w:t>cs and implica</w:t>
            </w:r>
            <w:r w:rsidRPr="008515C6">
              <w:rPr>
                <w:rFonts w:eastAsia="Brandon Grotesque Light" w:cs="Brandon Grotesque Light"/>
              </w:rPr>
              <w:t>ti</w:t>
            </w:r>
            <w:r w:rsidRPr="008515C6">
              <w:t>ons, especially when abusers iden</w:t>
            </w:r>
            <w:r w:rsidRPr="008515C6">
              <w:rPr>
                <w:rFonts w:eastAsia="Brandon Grotesque Light" w:cs="Brandon Grotesque Light"/>
              </w:rPr>
              <w:t>ti</w:t>
            </w:r>
            <w:r w:rsidRPr="008515C6">
              <w:t>fy characteris</w:t>
            </w:r>
            <w:r w:rsidRPr="008515C6">
              <w:rPr>
                <w:rFonts w:eastAsia="Brandon Grotesque Light" w:cs="Brandon Grotesque Light"/>
              </w:rPr>
              <w:t>ti</w:t>
            </w:r>
            <w:r w:rsidRPr="008515C6">
              <w:t>cs that they can exploit as part of the abuse — including sexual orienta</w:t>
            </w:r>
            <w:r w:rsidRPr="008515C6">
              <w:rPr>
                <w:rFonts w:eastAsia="Brandon Grotesque Light" w:cs="Brandon Grotesque Light"/>
              </w:rPr>
              <w:t>ti</w:t>
            </w:r>
            <w:r w:rsidRPr="008515C6">
              <w:t>on and gender iden</w:t>
            </w:r>
            <w:r w:rsidRPr="008515C6">
              <w:rPr>
                <w:rFonts w:eastAsia="Brandon Grotesque Light" w:cs="Brandon Grotesque Light"/>
              </w:rPr>
              <w:t>ti</w:t>
            </w:r>
            <w:r w:rsidRPr="008515C6">
              <w:t>ty. When stalkers target vic</w:t>
            </w:r>
            <w:r w:rsidRPr="008515C6">
              <w:rPr>
                <w:rFonts w:eastAsia="Brandon Grotesque Light" w:cs="Brandon Grotesque Light"/>
              </w:rPr>
              <w:t>ti</w:t>
            </w:r>
            <w:r w:rsidRPr="008515C6">
              <w:t>ms because of their sexual and/or gender iden</w:t>
            </w:r>
            <w:r w:rsidRPr="008515C6">
              <w:rPr>
                <w:rFonts w:eastAsia="Brandon Grotesque Light" w:cs="Brandon Grotesque Light"/>
              </w:rPr>
              <w:t>titi</w:t>
            </w:r>
            <w:r w:rsidRPr="008515C6">
              <w:t>es, stalking may also be a hate crime.</w:t>
            </w:r>
            <w:r w:rsidR="00CF7B2E" w:rsidRPr="008515C6">
              <w:rPr>
                <w:rFonts w:cstheme="minorHAnsi"/>
              </w:rPr>
              <w:t xml:space="preserve"> #KnowItNameItStopIt #NSAM2024</w:t>
            </w:r>
          </w:p>
        </w:tc>
      </w:tr>
      <w:tr w:rsidR="008647B8" w:rsidRPr="008515C6" w14:paraId="3BC3B9B3" w14:textId="77777777" w:rsidTr="00354D87">
        <w:trPr>
          <w:trHeight w:val="440"/>
        </w:trPr>
        <w:tc>
          <w:tcPr>
            <w:tcW w:w="532" w:type="dxa"/>
          </w:tcPr>
          <w:p w14:paraId="58B7EE51" w14:textId="77777777" w:rsidR="008647B8" w:rsidRPr="008515C6" w:rsidRDefault="008647B8" w:rsidP="00DC544E">
            <w:pPr>
              <w:rPr>
                <w:rFonts w:cs="Calibri"/>
                <w:color w:val="000000"/>
              </w:rPr>
            </w:pPr>
            <w:r w:rsidRPr="008515C6">
              <w:rPr>
                <w:rFonts w:cs="Calibri"/>
                <w:color w:val="000000"/>
              </w:rPr>
              <w:t>27</w:t>
            </w:r>
          </w:p>
        </w:tc>
        <w:tc>
          <w:tcPr>
            <w:tcW w:w="805" w:type="dxa"/>
          </w:tcPr>
          <w:p w14:paraId="30E0E675" w14:textId="6A86AE01" w:rsidR="008647B8" w:rsidRPr="008515C6" w:rsidRDefault="008515C6" w:rsidP="00DC544E">
            <w:pPr>
              <w:autoSpaceDE w:val="0"/>
              <w:autoSpaceDN w:val="0"/>
              <w:adjustRightInd w:val="0"/>
            </w:pPr>
            <w:r w:rsidRPr="008515C6">
              <w:t>Sat</w:t>
            </w:r>
          </w:p>
        </w:tc>
        <w:tc>
          <w:tcPr>
            <w:tcW w:w="4104" w:type="dxa"/>
          </w:tcPr>
          <w:p w14:paraId="52E52BC5" w14:textId="054701CB" w:rsidR="008647B8" w:rsidRPr="008515C6" w:rsidRDefault="008515C6" w:rsidP="00054EB9">
            <w:pPr>
              <w:spacing w:after="120"/>
              <w:ind w:left="-14"/>
              <w:jc w:val="center"/>
              <w:rPr>
                <w:rFonts w:cs="Segoe UI"/>
                <w:color w:val="000000"/>
                <w:shd w:val="clear" w:color="auto" w:fill="FFFFFF"/>
              </w:rPr>
            </w:pPr>
            <w:r>
              <w:rPr>
                <w:rFonts w:ascii="Brandon Grotesque Black" w:hAnsi="Brandon Grotesque Black"/>
                <w:noProof/>
              </w:rPr>
              <w:drawing>
                <wp:inline distT="0" distB="0" distL="0" distR="0" wp14:anchorId="101C87C4" wp14:editId="0BCDA791">
                  <wp:extent cx="2286000" cy="2286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3CCD1389" w14:textId="53D7FB23" w:rsidR="008647B8" w:rsidRPr="008515C6" w:rsidRDefault="008647B8" w:rsidP="00DC544E">
            <w:pPr>
              <w:rPr>
                <w:rFonts w:cstheme="minorHAnsi"/>
              </w:rPr>
            </w:pPr>
            <w:r w:rsidRPr="008515C6">
              <w:rPr>
                <w:rFonts w:cs="Segoe UI"/>
                <w:color w:val="000000"/>
                <w:shd w:val="clear" w:color="auto" w:fill="FFFFFF"/>
              </w:rPr>
              <w:t>Most victims of stalking don’t use the words “fear” or “stalking” – do you know what to listen for?</w:t>
            </w:r>
            <w:r w:rsidR="00CF7B2E" w:rsidRPr="008515C6">
              <w:rPr>
                <w:rFonts w:cstheme="minorHAnsi"/>
              </w:rPr>
              <w:t xml:space="preserve"> #KnowItNameItStopIt #NSAM2024</w:t>
            </w:r>
          </w:p>
        </w:tc>
      </w:tr>
      <w:tr w:rsidR="008647B8" w:rsidRPr="008515C6" w14:paraId="619DEF8A" w14:textId="77777777" w:rsidTr="00354D87">
        <w:trPr>
          <w:trHeight w:val="58"/>
        </w:trPr>
        <w:tc>
          <w:tcPr>
            <w:tcW w:w="532" w:type="dxa"/>
          </w:tcPr>
          <w:p w14:paraId="5EB7CCCF" w14:textId="77777777" w:rsidR="008647B8" w:rsidRPr="008515C6" w:rsidRDefault="008647B8" w:rsidP="00DC544E">
            <w:pPr>
              <w:rPr>
                <w:rFonts w:cs="Calibri"/>
                <w:color w:val="000000"/>
              </w:rPr>
            </w:pPr>
            <w:r w:rsidRPr="008515C6">
              <w:rPr>
                <w:rFonts w:cs="Calibri"/>
                <w:color w:val="000000"/>
              </w:rPr>
              <w:lastRenderedPageBreak/>
              <w:t>28</w:t>
            </w:r>
          </w:p>
        </w:tc>
        <w:tc>
          <w:tcPr>
            <w:tcW w:w="805" w:type="dxa"/>
          </w:tcPr>
          <w:p w14:paraId="79DB8B85" w14:textId="5048B8B1" w:rsidR="008647B8" w:rsidRPr="008515C6" w:rsidRDefault="008515C6" w:rsidP="00DC544E">
            <w:pPr>
              <w:autoSpaceDE w:val="0"/>
              <w:autoSpaceDN w:val="0"/>
              <w:adjustRightInd w:val="0"/>
            </w:pPr>
            <w:r w:rsidRPr="008515C6">
              <w:t>Sun</w:t>
            </w:r>
          </w:p>
        </w:tc>
        <w:tc>
          <w:tcPr>
            <w:tcW w:w="4104" w:type="dxa"/>
          </w:tcPr>
          <w:p w14:paraId="304AD0E8" w14:textId="7B5C8106" w:rsidR="008647B8" w:rsidRPr="008515C6" w:rsidRDefault="008515C6" w:rsidP="00054EB9">
            <w:pPr>
              <w:spacing w:after="120"/>
              <w:jc w:val="center"/>
              <w:rPr>
                <w:rFonts w:cstheme="minorHAnsi"/>
              </w:rPr>
            </w:pPr>
            <w:r>
              <w:rPr>
                <w:rFonts w:ascii="Brandon Grotesque Black" w:hAnsi="Brandon Grotesque Black"/>
                <w:noProof/>
              </w:rPr>
              <w:drawing>
                <wp:inline distT="0" distB="0" distL="0" distR="0" wp14:anchorId="26CEBA51" wp14:editId="46860980">
                  <wp:extent cx="2286000" cy="2286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413D291A" w14:textId="62806614" w:rsidR="008647B8" w:rsidRPr="008515C6" w:rsidRDefault="008647B8" w:rsidP="00DC544E">
            <w:pPr>
              <w:rPr>
                <w:rFonts w:cs="Segoe UI"/>
                <w:color w:val="000000"/>
                <w:shd w:val="clear" w:color="auto" w:fill="FFFFFF"/>
              </w:rPr>
            </w:pPr>
            <w:r w:rsidRPr="008515C6">
              <w:rPr>
                <w:rFonts w:cstheme="minorHAnsi"/>
              </w:rPr>
              <w:t xml:space="preserve">The casual use of the word “stalking” doesn’t cause stalking </w:t>
            </w:r>
            <w:r w:rsidR="00177E8B">
              <w:rPr>
                <w:rFonts w:cstheme="minorHAnsi"/>
              </w:rPr>
              <w:t>-</w:t>
            </w:r>
            <w:r w:rsidRPr="008515C6">
              <w:rPr>
                <w:rFonts w:cstheme="minorHAnsi"/>
              </w:rPr>
              <w:t xml:space="preserve"> but it does trivialize the victimization.</w:t>
            </w:r>
            <w:r w:rsidR="00CF7B2E" w:rsidRPr="008515C6">
              <w:rPr>
                <w:rFonts w:cstheme="minorHAnsi"/>
              </w:rPr>
              <w:t xml:space="preserve"> #KnowItNameItStopIt #NSAM2024</w:t>
            </w:r>
          </w:p>
        </w:tc>
      </w:tr>
      <w:tr w:rsidR="008647B8" w:rsidRPr="008515C6" w14:paraId="342D03EC" w14:textId="77777777" w:rsidTr="00354D87">
        <w:trPr>
          <w:trHeight w:val="70"/>
        </w:trPr>
        <w:tc>
          <w:tcPr>
            <w:tcW w:w="532" w:type="dxa"/>
          </w:tcPr>
          <w:p w14:paraId="02FB5CA0" w14:textId="77777777" w:rsidR="008647B8" w:rsidRPr="008515C6" w:rsidRDefault="008647B8" w:rsidP="00DC544E">
            <w:pPr>
              <w:rPr>
                <w:rFonts w:cs="Calibri"/>
                <w:color w:val="000000"/>
              </w:rPr>
            </w:pPr>
            <w:r w:rsidRPr="008515C6">
              <w:rPr>
                <w:rFonts w:cs="Calibri"/>
                <w:color w:val="000000"/>
              </w:rPr>
              <w:t>29</w:t>
            </w:r>
          </w:p>
        </w:tc>
        <w:tc>
          <w:tcPr>
            <w:tcW w:w="805" w:type="dxa"/>
          </w:tcPr>
          <w:p w14:paraId="001D114A" w14:textId="2DF36D03" w:rsidR="008647B8" w:rsidRPr="008515C6" w:rsidRDefault="008515C6" w:rsidP="00DC544E">
            <w:pPr>
              <w:autoSpaceDE w:val="0"/>
              <w:autoSpaceDN w:val="0"/>
              <w:adjustRightInd w:val="0"/>
            </w:pPr>
            <w:r w:rsidRPr="008515C6">
              <w:t>Mon</w:t>
            </w:r>
          </w:p>
        </w:tc>
        <w:tc>
          <w:tcPr>
            <w:tcW w:w="4104" w:type="dxa"/>
          </w:tcPr>
          <w:p w14:paraId="762CE8F9" w14:textId="3A01A78A" w:rsidR="008647B8" w:rsidRPr="008515C6" w:rsidRDefault="008515C6" w:rsidP="00054EB9">
            <w:pPr>
              <w:spacing w:after="120"/>
              <w:jc w:val="center"/>
              <w:rPr>
                <w:rFonts w:cstheme="minorHAnsi"/>
                <w:lang w:bidi="en-US"/>
              </w:rPr>
            </w:pPr>
            <w:r>
              <w:rPr>
                <w:rFonts w:ascii="Brandon Grotesque Black" w:hAnsi="Brandon Grotesque Black"/>
                <w:noProof/>
              </w:rPr>
              <w:drawing>
                <wp:inline distT="0" distB="0" distL="0" distR="0" wp14:anchorId="6C852422" wp14:editId="4355C2B0">
                  <wp:extent cx="2286000" cy="2286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33F285EC" w14:textId="2BE64A62" w:rsidR="008647B8" w:rsidRPr="008515C6" w:rsidRDefault="008647B8" w:rsidP="00DC544E">
            <w:pPr>
              <w:rPr>
                <w:rFonts w:cs="Segoe UI"/>
                <w:color w:val="000000"/>
                <w:shd w:val="clear" w:color="auto" w:fill="FFFFFF"/>
              </w:rPr>
            </w:pPr>
            <w:r w:rsidRPr="008515C6">
              <w:rPr>
                <w:rFonts w:cstheme="minorHAnsi"/>
                <w:lang w:bidi="en-US"/>
              </w:rPr>
              <w:t>All stalkers can be dangerous, but former or current intimate partners are generally more threatening, violent, and interfering than stalkers outside of an intimate relationship. Generally, the more access to and information about the victim that the stalker has, the more dangerous and threatening they can — and are likely to — be.</w:t>
            </w:r>
            <w:r w:rsidR="00CF7B2E" w:rsidRPr="008515C6">
              <w:rPr>
                <w:rFonts w:cstheme="minorHAnsi"/>
              </w:rPr>
              <w:t xml:space="preserve"> #KnowItNameItStopIt #NSAM2024</w:t>
            </w:r>
          </w:p>
        </w:tc>
      </w:tr>
      <w:tr w:rsidR="008647B8" w:rsidRPr="008515C6" w14:paraId="5FEFE228" w14:textId="77777777" w:rsidTr="00354D87">
        <w:trPr>
          <w:trHeight w:val="800"/>
        </w:trPr>
        <w:tc>
          <w:tcPr>
            <w:tcW w:w="532" w:type="dxa"/>
          </w:tcPr>
          <w:p w14:paraId="3DFC35B3" w14:textId="77777777" w:rsidR="008647B8" w:rsidRPr="008515C6" w:rsidRDefault="008647B8" w:rsidP="00DC544E">
            <w:pPr>
              <w:rPr>
                <w:rFonts w:cs="Calibri"/>
                <w:color w:val="000000"/>
              </w:rPr>
            </w:pPr>
            <w:r w:rsidRPr="008515C6">
              <w:rPr>
                <w:rFonts w:cs="Calibri"/>
                <w:color w:val="000000"/>
              </w:rPr>
              <w:t>30</w:t>
            </w:r>
          </w:p>
        </w:tc>
        <w:tc>
          <w:tcPr>
            <w:tcW w:w="805" w:type="dxa"/>
          </w:tcPr>
          <w:p w14:paraId="0FA4DA03" w14:textId="5C689882" w:rsidR="008647B8" w:rsidRPr="008515C6" w:rsidRDefault="008515C6" w:rsidP="00DC544E">
            <w:pPr>
              <w:autoSpaceDE w:val="0"/>
              <w:autoSpaceDN w:val="0"/>
              <w:adjustRightInd w:val="0"/>
            </w:pPr>
            <w:r w:rsidRPr="008515C6">
              <w:t>Tues</w:t>
            </w:r>
          </w:p>
        </w:tc>
        <w:tc>
          <w:tcPr>
            <w:tcW w:w="4104" w:type="dxa"/>
          </w:tcPr>
          <w:p w14:paraId="424C7198" w14:textId="5272C575" w:rsidR="008647B8" w:rsidRPr="008515C6" w:rsidRDefault="008515C6" w:rsidP="00054EB9">
            <w:pPr>
              <w:spacing w:after="120"/>
              <w:jc w:val="center"/>
              <w:rPr>
                <w:rFonts w:cstheme="minorHAnsi"/>
                <w:lang w:bidi="en-US"/>
              </w:rPr>
            </w:pPr>
            <w:r>
              <w:rPr>
                <w:rFonts w:ascii="Brandon Grotesque Black" w:hAnsi="Brandon Grotesque Black"/>
                <w:noProof/>
              </w:rPr>
              <w:drawing>
                <wp:inline distT="0" distB="0" distL="0" distR="0" wp14:anchorId="180E0208" wp14:editId="399D51E0">
                  <wp:extent cx="2286000" cy="228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09AE9928" w14:textId="3BAA6DF3" w:rsidR="008647B8" w:rsidRPr="008515C6" w:rsidRDefault="008647B8" w:rsidP="00DC544E">
            <w:pPr>
              <w:rPr>
                <w:rFonts w:cstheme="minorHAnsi"/>
              </w:rPr>
            </w:pPr>
            <w:r w:rsidRPr="008515C6">
              <w:rPr>
                <w:rFonts w:cstheme="minorHAnsi"/>
                <w:lang w:bidi="en-US"/>
              </w:rPr>
              <w:t>Ask victims what they worry about and how they think the stalker will react to any changes they might make in their lives. Victims are often told to make their lives smaller to maximize safety – to leave the social media platform where stalking is happening or find a new gym, or to ignore the stalker’s behavior or tell them off. Often, these actions do not stop the stalking and can actually lead to stalkers escalating their behaviors. Stalkers are persistent and dangerous, and victims are the experts on their own lives and situations.</w:t>
            </w:r>
            <w:r w:rsidR="00CF7B2E" w:rsidRPr="008515C6">
              <w:rPr>
                <w:rFonts w:cstheme="minorHAnsi"/>
              </w:rPr>
              <w:t xml:space="preserve"> #KnowItNameItStopIt #NSAM2024</w:t>
            </w:r>
          </w:p>
        </w:tc>
      </w:tr>
      <w:tr w:rsidR="008647B8" w:rsidRPr="008515C6" w14:paraId="681B615C" w14:textId="77777777" w:rsidTr="00354D87">
        <w:trPr>
          <w:trHeight w:val="710"/>
        </w:trPr>
        <w:tc>
          <w:tcPr>
            <w:tcW w:w="532" w:type="dxa"/>
          </w:tcPr>
          <w:p w14:paraId="10C3F153" w14:textId="77777777" w:rsidR="008647B8" w:rsidRPr="008515C6" w:rsidRDefault="008647B8" w:rsidP="00DC544E">
            <w:pPr>
              <w:rPr>
                <w:rFonts w:cs="Calibri"/>
                <w:color w:val="000000"/>
              </w:rPr>
            </w:pPr>
            <w:r w:rsidRPr="008515C6">
              <w:rPr>
                <w:rFonts w:cs="Calibri"/>
                <w:color w:val="000000"/>
              </w:rPr>
              <w:lastRenderedPageBreak/>
              <w:t>31</w:t>
            </w:r>
          </w:p>
        </w:tc>
        <w:tc>
          <w:tcPr>
            <w:tcW w:w="805" w:type="dxa"/>
          </w:tcPr>
          <w:p w14:paraId="480DB9FE" w14:textId="37447365" w:rsidR="008647B8" w:rsidRPr="008515C6" w:rsidRDefault="008515C6" w:rsidP="00DC544E">
            <w:pPr>
              <w:pStyle w:val="cvgsua"/>
              <w:spacing w:line="270" w:lineRule="atLeast"/>
              <w:rPr>
                <w:rFonts w:ascii="Brandon Grotesque Light" w:hAnsi="Brandon Grotesque Light"/>
                <w:color w:val="000000" w:themeColor="text1"/>
              </w:rPr>
            </w:pPr>
            <w:r w:rsidRPr="008515C6">
              <w:rPr>
                <w:rFonts w:ascii="Brandon Grotesque Light" w:hAnsi="Brandon Grotesque Light"/>
                <w:color w:val="000000" w:themeColor="text1"/>
              </w:rPr>
              <w:t>Wed</w:t>
            </w:r>
          </w:p>
        </w:tc>
        <w:tc>
          <w:tcPr>
            <w:tcW w:w="4104" w:type="dxa"/>
          </w:tcPr>
          <w:p w14:paraId="497BCC9E" w14:textId="5B0763F8" w:rsidR="008647B8" w:rsidRPr="008515C6" w:rsidRDefault="008515C6" w:rsidP="00054EB9">
            <w:pPr>
              <w:spacing w:after="120"/>
              <w:jc w:val="center"/>
              <w:rPr>
                <w:rFonts w:cs="Segoe UI"/>
                <w:color w:val="000000"/>
                <w:shd w:val="clear" w:color="auto" w:fill="FFFFFF"/>
              </w:rPr>
            </w:pPr>
            <w:r>
              <w:rPr>
                <w:rFonts w:ascii="Brandon Grotesque Black" w:hAnsi="Brandon Grotesque Black"/>
                <w:noProof/>
              </w:rPr>
              <w:drawing>
                <wp:inline distT="0" distB="0" distL="0" distR="0" wp14:anchorId="45930F8A" wp14:editId="2FFFFDD3">
                  <wp:extent cx="2286000" cy="228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2D65A018" w14:textId="49382681" w:rsidR="008647B8" w:rsidRPr="008515C6" w:rsidRDefault="008647B8" w:rsidP="00DC544E">
            <w:pPr>
              <w:rPr>
                <w:rFonts w:cs="Segoe UI"/>
                <w:color w:val="000000"/>
                <w:shd w:val="clear" w:color="auto" w:fill="FFFFFF"/>
              </w:rPr>
            </w:pPr>
            <w:r w:rsidRPr="008515C6">
              <w:rPr>
                <w:rFonts w:cs="Segoe UI"/>
                <w:color w:val="000000"/>
                <w:shd w:val="clear" w:color="auto" w:fill="FFFFFF"/>
              </w:rPr>
              <w:t xml:space="preserve">Many professionals tasked with holding offenders accountable and/or helping keep victims safe have little training and few resources around recognizing and responding to stalking. SPARC is here to help! Check out our many recorded webinars, guides, and resources – and reach out to SPARC for training at </w:t>
            </w:r>
            <w:hyperlink r:id="rId53" w:history="1">
              <w:r w:rsidRPr="008515C6">
                <w:rPr>
                  <w:rStyle w:val="Hyperlink"/>
                  <w:rFonts w:cs="Segoe UI"/>
                  <w:shd w:val="clear" w:color="auto" w:fill="FFFFFF"/>
                </w:rPr>
                <w:t>http://www.stalkingawareness.org/request-a-training/</w:t>
              </w:r>
            </w:hyperlink>
            <w:r w:rsidRPr="008515C6">
              <w:rPr>
                <w:rFonts w:cs="Segoe UI"/>
                <w:color w:val="000000"/>
                <w:shd w:val="clear" w:color="auto" w:fill="FFFFFF"/>
              </w:rPr>
              <w:t>.</w:t>
            </w:r>
            <w:r w:rsidR="00CF7B2E" w:rsidRPr="008515C6">
              <w:rPr>
                <w:rFonts w:cstheme="minorHAnsi"/>
              </w:rPr>
              <w:t xml:space="preserve"> #KnowItNameItStopIt #NSAM2024</w:t>
            </w:r>
          </w:p>
        </w:tc>
      </w:tr>
      <w:tr w:rsidR="008647B8" w:rsidRPr="008647B8" w14:paraId="63F5827B" w14:textId="77777777" w:rsidTr="00354D87">
        <w:trPr>
          <w:trHeight w:val="58"/>
        </w:trPr>
        <w:tc>
          <w:tcPr>
            <w:tcW w:w="532" w:type="dxa"/>
          </w:tcPr>
          <w:p w14:paraId="7D72EB46" w14:textId="764E559C" w:rsidR="008647B8" w:rsidRPr="008515C6" w:rsidRDefault="008647B8" w:rsidP="008647B8">
            <w:pPr>
              <w:ind w:right="-108"/>
              <w:rPr>
                <w:rFonts w:cs="Calibri"/>
                <w:color w:val="000000"/>
              </w:rPr>
            </w:pPr>
            <w:r w:rsidRPr="008515C6">
              <w:rPr>
                <w:rFonts w:cs="Calibri"/>
                <w:color w:val="000000"/>
              </w:rPr>
              <w:t>Feb 1</w:t>
            </w:r>
          </w:p>
        </w:tc>
        <w:tc>
          <w:tcPr>
            <w:tcW w:w="805" w:type="dxa"/>
          </w:tcPr>
          <w:p w14:paraId="3CB8C900" w14:textId="358DEB8F" w:rsidR="008647B8" w:rsidRPr="008515C6" w:rsidRDefault="008515C6" w:rsidP="00DC544E">
            <w:pPr>
              <w:autoSpaceDE w:val="0"/>
              <w:autoSpaceDN w:val="0"/>
              <w:adjustRightInd w:val="0"/>
            </w:pPr>
            <w:r w:rsidRPr="008515C6">
              <w:t>Thurs</w:t>
            </w:r>
          </w:p>
        </w:tc>
        <w:tc>
          <w:tcPr>
            <w:tcW w:w="4104" w:type="dxa"/>
          </w:tcPr>
          <w:p w14:paraId="1803E67C" w14:textId="3325C4BD" w:rsidR="008647B8" w:rsidRPr="008515C6" w:rsidRDefault="008515C6" w:rsidP="00054EB9">
            <w:pPr>
              <w:spacing w:after="120"/>
              <w:ind w:left="-14"/>
              <w:jc w:val="center"/>
              <w:rPr>
                <w:rFonts w:cs="Segoe UI"/>
                <w:color w:val="000000"/>
                <w:shd w:val="clear" w:color="auto" w:fill="FFFFFF"/>
              </w:rPr>
            </w:pPr>
            <w:r>
              <w:rPr>
                <w:rFonts w:ascii="Brandon Grotesque Black" w:hAnsi="Brandon Grotesque Black"/>
                <w:noProof/>
              </w:rPr>
              <w:drawing>
                <wp:inline distT="0" distB="0" distL="0" distR="0" wp14:anchorId="4AF966F1" wp14:editId="03DB3C17">
                  <wp:extent cx="2286000" cy="228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39" w:type="dxa"/>
          </w:tcPr>
          <w:p w14:paraId="68ADE295" w14:textId="0643A8EA" w:rsidR="008647B8" w:rsidRPr="008647B8" w:rsidRDefault="008647B8" w:rsidP="00DC544E">
            <w:pPr>
              <w:rPr>
                <w:rFonts w:cs="Segoe UI"/>
                <w:color w:val="000000"/>
                <w:shd w:val="clear" w:color="auto" w:fill="FFFFFF"/>
              </w:rPr>
            </w:pPr>
            <w:r w:rsidRPr="008515C6">
              <w:rPr>
                <w:rFonts w:cs="Segoe UI"/>
                <w:color w:val="000000"/>
                <w:shd w:val="clear" w:color="auto" w:fill="FFFFFF"/>
              </w:rPr>
              <w:t>Stalking Awareness Month may be over, but it’s always a good time for stalking awareness! Stalking affects every population and co-occurs with many other victimizations. Please use our resources to elevate the dialogue on stalking year-round!</w:t>
            </w:r>
            <w:r w:rsidR="00CF7B2E" w:rsidRPr="008515C6">
              <w:rPr>
                <w:rFonts w:cstheme="minorHAnsi"/>
              </w:rPr>
              <w:t xml:space="preserve"> #KnowItNameItStopIt #NSAM2024</w:t>
            </w:r>
          </w:p>
        </w:tc>
      </w:tr>
    </w:tbl>
    <w:p w14:paraId="57FB0F61" w14:textId="45A94A20" w:rsidR="001C1F9B" w:rsidRDefault="001C1F9B" w:rsidP="00354D87">
      <w:pPr>
        <w:spacing w:before="240"/>
        <w:rPr>
          <w:rStyle w:val="Hyperlink"/>
          <w:rFonts w:ascii="Brandon Grotesque Black" w:hAnsi="Brandon Grotesque Black"/>
          <w:color w:val="auto"/>
          <w:u w:val="none"/>
        </w:rPr>
      </w:pPr>
    </w:p>
    <w:sectPr w:rsidR="001C1F9B" w:rsidSect="00B810CD">
      <w:footerReference w:type="default" r:id="rId55"/>
      <w:headerReference w:type="first" r:id="rId56"/>
      <w:footerReference w:type="first" r:id="rId57"/>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F2629" w14:textId="77777777" w:rsidR="005254A8" w:rsidRDefault="005254A8" w:rsidP="009B7282">
      <w:r>
        <w:separator/>
      </w:r>
    </w:p>
  </w:endnote>
  <w:endnote w:type="continuationSeparator" w:id="0">
    <w:p w14:paraId="1C43A1AD" w14:textId="77777777" w:rsidR="005254A8" w:rsidRDefault="005254A8" w:rsidP="009B7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andon Grotesque Light">
    <w:panose1 w:val="020B0303020203060202"/>
    <w:charset w:val="00"/>
    <w:family w:val="swiss"/>
    <w:notTrueType/>
    <w:pitch w:val="variable"/>
    <w:sig w:usb0="A00000A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Brandon Grotesque Bold">
    <w:panose1 w:val="020B0803020203060202"/>
    <w:charset w:val="00"/>
    <w:family w:val="swiss"/>
    <w:notTrueType/>
    <w:pitch w:val="variable"/>
    <w:sig w:usb0="A00000AF" w:usb1="5000205B" w:usb2="00000000" w:usb3="00000000" w:csb0="0000009B" w:csb1="00000000"/>
  </w:font>
  <w:font w:name="Brandon Grotesque Black">
    <w:panose1 w:val="020B0A03020203060202"/>
    <w:charset w:val="00"/>
    <w:family w:val="swiss"/>
    <w:notTrueType/>
    <w:pitch w:val="variable"/>
    <w:sig w:usb0="A00000AF" w:usb1="5000205B" w:usb2="00000000" w:usb3="00000000" w:csb0="0000009B"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1CB79" w14:textId="31FA60D8" w:rsidR="00B810CD" w:rsidRPr="00B810CD" w:rsidRDefault="00B810CD" w:rsidP="00B810CD">
    <w:pPr>
      <w:pStyle w:val="Footer"/>
      <w:tabs>
        <w:tab w:val="clear" w:pos="4680"/>
        <w:tab w:val="clear" w:pos="9360"/>
        <w:tab w:val="center" w:pos="9990"/>
        <w:tab w:val="right" w:pos="10620"/>
      </w:tabs>
      <w:ind w:firstLine="90"/>
    </w:pPr>
    <w:r>
      <w:t xml:space="preserve">NSAM </w:t>
    </w:r>
    <w:r w:rsidRPr="00B810CD">
      <w:t>31 Days of Messaging Toolkit 2024</w:t>
    </w:r>
    <w:r>
      <w:tab/>
      <w:t xml:space="preserve">Page </w:t>
    </w:r>
    <w:sdt>
      <w:sdtPr>
        <w:id w:val="-175373216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 w:name="_Hlk117670220"/>
  <w:bookmarkStart w:id="3" w:name="_Hlk117670221"/>
  <w:p w14:paraId="7EEF9D11" w14:textId="77777777" w:rsidR="00B810CD" w:rsidRDefault="00B810CD" w:rsidP="00B810CD">
    <w:pPr>
      <w:pStyle w:val="Footer"/>
    </w:pPr>
    <w:r>
      <w:rPr>
        <w:noProof/>
      </w:rPr>
      <mc:AlternateContent>
        <mc:Choice Requires="wpg">
          <w:drawing>
            <wp:anchor distT="0" distB="0" distL="114300" distR="114300" simplePos="0" relativeHeight="251692032" behindDoc="0" locked="0" layoutInCell="1" allowOverlap="1" wp14:anchorId="66D55DD2" wp14:editId="227D37E7">
              <wp:simplePos x="0" y="0"/>
              <wp:positionH relativeFrom="margin">
                <wp:posOffset>-8267</wp:posOffset>
              </wp:positionH>
              <wp:positionV relativeFrom="paragraph">
                <wp:posOffset>96688</wp:posOffset>
              </wp:positionV>
              <wp:extent cx="6659592" cy="418721"/>
              <wp:effectExtent l="0" t="0" r="8255" b="635"/>
              <wp:wrapNone/>
              <wp:docPr id="47" name="Group 47" descr="SPARC logo and OVW disclaim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59592" cy="418721"/>
                        <a:chOff x="80006" y="98858"/>
                        <a:chExt cx="6659592" cy="417283"/>
                      </a:xfrm>
                    </wpg:grpSpPr>
                    <wps:wsp>
                      <wps:cNvPr id="48" name="Text Box 10" descr="This project was supported by Grant No. 2017-TA-AX-K074 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 &#10;&#10;The Stalking Prevention, Awareness, and Resource Center (SPARC) address is 1000 Vermont Avenue NW, Suite 1010, Washington, DC 20005. SPARC's phone number is (202) 558-0040. SPARC's website is www.stalkingawareness.org. SPARC's Instagram, Twitter, and Facebook accounts are @FollowUsLegally. "/>
                      <wps:cNvSpPr txBox="1">
                        <a:spLocks noChangeArrowheads="1"/>
                      </wps:cNvSpPr>
                      <wps:spPr bwMode="auto">
                        <a:xfrm>
                          <a:off x="2070697" y="113681"/>
                          <a:ext cx="4668901" cy="40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351B1" w14:textId="77777777" w:rsidR="00B810CD" w:rsidRPr="00970411" w:rsidRDefault="00B810CD" w:rsidP="00B810CD">
                            <w:pPr>
                              <w:spacing w:after="0"/>
                              <w:rPr>
                                <w:i/>
                                <w:sz w:val="14"/>
                              </w:rPr>
                            </w:pPr>
                            <w:r w:rsidRPr="00970411">
                              <w:rPr>
                                <w:i/>
                                <w:sz w:val="14"/>
                              </w:rPr>
                              <w:t xml:space="preserve">This project was supported by Grant No. </w:t>
                            </w:r>
                            <w:r w:rsidRPr="008B5614">
                              <w:rPr>
                                <w:i/>
                                <w:sz w:val="14"/>
                              </w:rPr>
                              <w:t xml:space="preserve">15JOVW-22-GK-03986-MUMU </w:t>
                            </w:r>
                            <w:r w:rsidRPr="00970411">
                              <w:rPr>
                                <w:i/>
                                <w:sz w:val="14"/>
                              </w:rPr>
                              <w:t>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w:t>
                            </w:r>
                          </w:p>
                        </w:txbxContent>
                      </wps:txbx>
                      <wps:bodyPr rot="0" vert="horz" wrap="square" lIns="0" tIns="0" rIns="0" bIns="0" anchor="ctr" anchorCtr="0" upright="1">
                        <a:noAutofit/>
                      </wps:bodyPr>
                    </wps:wsp>
                    <pic:pic xmlns:pic="http://schemas.openxmlformats.org/drawingml/2006/picture">
                      <pic:nvPicPr>
                        <pic:cNvPr id="49" name="image4.jpeg"/>
                        <pic:cNvPicPr>
                          <a:picLocks noChangeAspect="1"/>
                        </pic:cNvPicPr>
                      </pic:nvPicPr>
                      <pic:blipFill rotWithShape="1">
                        <a:blip r:embed="rId1">
                          <a:extLst>
                            <a:ext uri="{28A0092B-C50C-407E-A947-70E740481C1C}">
                              <a14:useLocalDpi xmlns:a14="http://schemas.microsoft.com/office/drawing/2010/main" val="0"/>
                            </a:ext>
                          </a:extLst>
                        </a:blip>
                        <a:srcRect t="23567" b="30266"/>
                        <a:stretch/>
                      </pic:blipFill>
                      <pic:spPr>
                        <a:xfrm>
                          <a:off x="80006" y="98858"/>
                          <a:ext cx="1990168" cy="4029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D55DD2" id="Group 47" o:spid="_x0000_s1027" alt="SPARC logo and OVW disclaimer" style="position:absolute;margin-left:-.65pt;margin-top:7.6pt;width:524.4pt;height:32.95pt;z-index:251692032;mso-position-horizontal-relative:margin;mso-width-relative:margin;mso-height-relative:margin" coordorigin="800,988" coordsize="66595,41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WAAAAABSZ2h0bG9uZwAABVM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COEJJTQQMAAAAAAxZAAAAAQAAAJ8A&#10;AABGAAAB4AAAg0AAAAw9ABgAAf/Y/+0ADEFkb2JlX0NNAAH/7gAOQWRvYmUAZIAAAAAB/9sAhAAM&#10;CAgICQgMCQkMEQsKCxEVDwwMDxUYExMVExMYEQwMDAwMDBEMDAwMDAwMDAwMDAwMDAwMDAwMDAwM&#10;DAwMDAwMAQ0LCw0ODRAODhAUDg4OFBQODg4OFBEMDAwMDBERDAwMDAwMEQwMDAwMDAwMDAwMDAwM&#10;DAwMDAwMDAwMDAwMDAz/wAARCABGAJ8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">
              <v:shapetype id="_x0000_t202" coordsize="21600,21600" o:spt="202" path="m,l,21600r21600,l21600,xe">
                <v:stroke joinstyle="miter"/>
                <v:path gradientshapeok="t" o:connecttype="rect"/>
              </v:shapetype>
              <v:shape id="Text Box 10" o:spid="_x0000_s1028" type="#_x0000_t202" alt="This project was supported by Grant No. 2017-TA-AX-K074 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 &#10;&#10;The Stalking Prevention, Awareness, and Resource Center (SPARC) address is 1000 Vermont Avenue NW, Suite 1010, Washington, DC 20005. SPARC's phone number is (202) 558-0040. SPARC's website is www.stalkingawareness.org. SPARC's Instagram, Twitter, and Facebook accounts are @FollowUsLegally. " style="position:absolute;left:20706;top:1136;width:46689;height:4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" filled="f" stroked="f">
                <v:textbox inset="0,0,0,0">
                  <w:txbxContent>
                    <w:p w14:paraId="3A9351B1" w14:textId="77777777" w:rsidR="00B810CD" w:rsidRPr="00970411" w:rsidRDefault="00B810CD" w:rsidP="00B810CD">
                      <w:pPr>
                        <w:spacing w:after="0"/>
                        <w:rPr>
                          <w:i/>
                          <w:sz w:val="14"/>
                        </w:rPr>
                      </w:pPr>
                      <w:r w:rsidRPr="00970411">
                        <w:rPr>
                          <w:i/>
                          <w:sz w:val="14"/>
                        </w:rPr>
                        <w:t xml:space="preserve">This project was supported by Grant No. </w:t>
                      </w:r>
                      <w:r w:rsidRPr="008B5614">
                        <w:rPr>
                          <w:i/>
                          <w:sz w:val="14"/>
                        </w:rPr>
                        <w:t xml:space="preserve">15JOVW-22-GK-03986-MUMU </w:t>
                      </w:r>
                      <w:r w:rsidRPr="00970411">
                        <w:rPr>
                          <w:i/>
                          <w:sz w:val="14"/>
                        </w:rPr>
                        <w:t>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jpeg" o:spid="_x0000_s1029" type="#_x0000_t75" style="position:absolute;left:800;top:988;width:19901;height: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">
                <v:imagedata r:id="rId2" o:title="" croptop="15445f" cropbottom="19835f"/>
              </v:shape>
              <w10:wrap anchorx="margin"/>
            </v:group>
          </w:pict>
        </mc:Fallback>
      </mc:AlternateContent>
    </w:r>
  </w:p>
  <w:p w14:paraId="49699767" w14:textId="77777777" w:rsidR="00B810CD" w:rsidRPr="00E86081" w:rsidRDefault="00B810CD" w:rsidP="00B810CD"/>
  <w:p w14:paraId="4F1196A7" w14:textId="15ECAAA2" w:rsidR="00B810CD" w:rsidRDefault="00B810CD">
    <w:pPr>
      <w:pStyle w:val="Footer"/>
    </w:pPr>
    <w:r w:rsidRPr="00E86081">
      <w:rPr>
        <w:noProof/>
      </w:rPr>
      <mc:AlternateContent>
        <mc:Choice Requires="wpg">
          <w:drawing>
            <wp:anchor distT="0" distB="0" distL="114300" distR="114300" simplePos="0" relativeHeight="251693056" behindDoc="0" locked="0" layoutInCell="1" allowOverlap="1" wp14:anchorId="38D66100" wp14:editId="13540CCD">
              <wp:simplePos x="0" y="0"/>
              <wp:positionH relativeFrom="column">
                <wp:posOffset>5134981</wp:posOffset>
              </wp:positionH>
              <wp:positionV relativeFrom="paragraph">
                <wp:posOffset>139065</wp:posOffset>
              </wp:positionV>
              <wp:extent cx="655320" cy="182880"/>
              <wp:effectExtent l="0" t="0" r="0" b="7620"/>
              <wp:wrapNone/>
              <wp:docPr id="41" name="Group 41" descr="Blue and white logos for Instagram, Twitter, and Facebook">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55320" cy="182880"/>
                        <a:chOff x="0" y="0"/>
                        <a:chExt cx="655633" cy="182880"/>
                      </a:xfrm>
                    </wpg:grpSpPr>
                    <pic:pic xmlns:pic="http://schemas.openxmlformats.org/drawingml/2006/picture">
                      <pic:nvPicPr>
                        <pic:cNvPr id="10" name="image1.png"/>
                        <pic:cNvPicPr/>
                      </pic:nvPicPr>
                      <pic:blipFill>
                        <a:blip r:embed="rId3" cstate="print"/>
                        <a:stretch>
                          <a:fillRect/>
                        </a:stretch>
                      </pic:blipFill>
                      <pic:spPr>
                        <a:xfrm>
                          <a:off x="0" y="0"/>
                          <a:ext cx="184785" cy="182880"/>
                        </a:xfrm>
                        <a:prstGeom prst="rect">
                          <a:avLst/>
                        </a:prstGeom>
                      </pic:spPr>
                    </pic:pic>
                    <pic:pic xmlns:pic="http://schemas.openxmlformats.org/drawingml/2006/picture">
                      <pic:nvPicPr>
                        <pic:cNvPr id="11" name="image2.png"/>
                        <pic:cNvPicPr/>
                      </pic:nvPicPr>
                      <pic:blipFill>
                        <a:blip r:embed="rId4" cstate="print"/>
                        <a:stretch>
                          <a:fillRect/>
                        </a:stretch>
                      </pic:blipFill>
                      <pic:spPr>
                        <a:xfrm>
                          <a:off x="470848" y="0"/>
                          <a:ext cx="184785" cy="182880"/>
                        </a:xfrm>
                        <a:prstGeom prst="rect">
                          <a:avLst/>
                        </a:prstGeom>
                      </pic:spPr>
                    </pic:pic>
                    <pic:pic xmlns:pic="http://schemas.openxmlformats.org/drawingml/2006/picture">
                      <pic:nvPicPr>
                        <pic:cNvPr id="12" name="image3.png"/>
                        <pic:cNvPicPr/>
                      </pic:nvPicPr>
                      <pic:blipFill>
                        <a:blip r:embed="rId5" cstate="print"/>
                        <a:stretch>
                          <a:fillRect/>
                        </a:stretch>
                      </pic:blipFill>
                      <pic:spPr>
                        <a:xfrm>
                          <a:off x="245660" y="0"/>
                          <a:ext cx="181610" cy="182880"/>
                        </a:xfrm>
                        <a:prstGeom prst="rect">
                          <a:avLst/>
                        </a:prstGeom>
                      </pic:spPr>
                    </pic:pic>
                  </wpg:wgp>
                </a:graphicData>
              </a:graphic>
            </wp:anchor>
          </w:drawing>
        </mc:Choice>
        <mc:Fallback>
          <w:pict>
            <v:group w14:anchorId="7B05AB76" id="Group 41" o:spid="_x0000_s1026" alt="Blue and white logos for Instagram, Twitter, and Facebook" style="position:absolute;margin-left:404.35pt;margin-top:10.95pt;width:51.6pt;height:14.4pt;z-index:251693056" coordsize="6556,1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">
              <v:shape id="image1.png" o:spid="_x0000_s1027" type="#_x0000_t75" style="position:absolute;width:1847;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">
                <v:imagedata r:id="rId6" o:title=""/>
              </v:shape>
              <v:shape id="image2.png" o:spid="_x0000_s1028" type="#_x0000_t75" style="position:absolute;left:4708;width:1848;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">
                <v:imagedata r:id="rId7" o:title=""/>
              </v:shape>
              <v:shape id="image3.png" o:spid="_x0000_s1029" type="#_x0000_t75" style="position:absolute;left:2456;width:1816;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">
                <v:imagedata r:id="rId8" o:title=""/>
              </v:shape>
            </v:group>
          </w:pict>
        </mc:Fallback>
      </mc:AlternateContent>
    </w:r>
    <w:r w:rsidRPr="00E86081">
      <w:rPr>
        <w:noProof/>
      </w:rPr>
      <mc:AlternateContent>
        <mc:Choice Requires="wps">
          <w:drawing>
            <wp:anchor distT="0" distB="0" distL="114300" distR="114300" simplePos="0" relativeHeight="251694080" behindDoc="1" locked="0" layoutInCell="1" allowOverlap="1" wp14:anchorId="1A7BD91C" wp14:editId="1C44C956">
              <wp:simplePos x="0" y="0"/>
              <wp:positionH relativeFrom="margin">
                <wp:posOffset>-238125</wp:posOffset>
              </wp:positionH>
              <wp:positionV relativeFrom="paragraph">
                <wp:posOffset>66675</wp:posOffset>
              </wp:positionV>
              <wp:extent cx="7315200" cy="318135"/>
              <wp:effectExtent l="0" t="0" r="19050" b="2476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318135"/>
                      </a:xfrm>
                      <a:prstGeom prst="rect">
                        <a:avLst/>
                      </a:prstGeom>
                      <a:solidFill>
                        <a:srgbClr val="002D5D"/>
                      </a:solidFill>
                      <a:ln w="9525">
                        <a:solidFill>
                          <a:srgbClr val="002D5D"/>
                        </a:solidFill>
                        <a:miter lim="800000"/>
                        <a:headEnd/>
                        <a:tailEnd/>
                      </a:ln>
                    </wps:spPr>
                    <wps:txbx>
                      <w:txbxContent>
                        <w:p w14:paraId="40B1C56C" w14:textId="77777777" w:rsidR="00B810CD" w:rsidRPr="00E86081" w:rsidRDefault="00B810CD" w:rsidP="00B810CD">
                          <w:pPr>
                            <w:spacing w:after="0"/>
                            <w:ind w:right="1680"/>
                            <w:jc w:val="center"/>
                          </w:pPr>
                          <w:r w:rsidRPr="00E86081">
                            <w:rPr>
                              <w:lang w:val="en"/>
                            </w:rPr>
                            <w:t xml:space="preserve">info@stalkingawareness.org  |  StalkingAwareness.org  |  </w:t>
                          </w:r>
                          <w:r w:rsidRPr="00E86081">
                            <w:t>@FollowUsLegally</w:t>
                          </w:r>
                        </w:p>
                      </w:txbxContent>
                    </wps:txbx>
                    <wps:bodyPr rot="0" vert="horz" wrap="square" lIns="91440" tIns="0" rIns="91440" bIns="0" anchor="ctr" anchorCtr="0">
                      <a:noAutofit/>
                    </wps:bodyPr>
                  </wps:wsp>
                </a:graphicData>
              </a:graphic>
              <wp14:sizeRelV relativeFrom="margin">
                <wp14:pctHeight>0</wp14:pctHeight>
              </wp14:sizeRelV>
            </wp:anchor>
          </w:drawing>
        </mc:Choice>
        <mc:Fallback>
          <w:pict>
            <v:shape w14:anchorId="1A7BD91C" id="Text Box 2" o:spid="_x0000_s1030" type="#_x0000_t202" style="position:absolute;margin-left:-18.75pt;margin-top:5.25pt;width:8in;height:25.05pt;z-index:-251622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" fillcolor="#002d5d" strokecolor="#002d5d">
              <v:textbox inset=",0,,0">
                <w:txbxContent>
                  <w:p w14:paraId="40B1C56C" w14:textId="77777777" w:rsidR="00B810CD" w:rsidRPr="00E86081" w:rsidRDefault="00B810CD" w:rsidP="00B810CD">
                    <w:pPr>
                      <w:spacing w:after="0"/>
                      <w:ind w:right="1680"/>
                      <w:jc w:val="center"/>
                    </w:pPr>
                    <w:r w:rsidRPr="00E86081">
                      <w:rPr>
                        <w:lang w:val="en"/>
                      </w:rPr>
                      <w:t xml:space="preserve">info@stalkingawareness.org  |  StalkingAwareness.org  |  </w:t>
                    </w:r>
                    <w:r w:rsidRPr="00E86081">
                      <w:t>@FollowUsLegally</w:t>
                    </w:r>
                  </w:p>
                </w:txbxContent>
              </v:textbox>
              <w10:wrap anchorx="margin"/>
            </v:shape>
          </w:pict>
        </mc:Fallback>
      </mc:AlternateContent>
    </w:r>
    <w:bookmarkEnd w:id="2"/>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30391" w14:textId="77777777" w:rsidR="005254A8" w:rsidRDefault="005254A8" w:rsidP="009B7282">
      <w:r>
        <w:separator/>
      </w:r>
    </w:p>
  </w:footnote>
  <w:footnote w:type="continuationSeparator" w:id="0">
    <w:p w14:paraId="7525D05D" w14:textId="77777777" w:rsidR="005254A8" w:rsidRDefault="005254A8" w:rsidP="009B72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833ED" w14:textId="526DED01" w:rsidR="00B810CD" w:rsidRDefault="00B810CD">
    <w:pPr>
      <w:pStyle w:val="Header"/>
    </w:pPr>
    <w:r>
      <w:rPr>
        <w:noProof/>
      </w:rPr>
      <mc:AlternateContent>
        <mc:Choice Requires="wps">
          <w:drawing>
            <wp:anchor distT="0" distB="0" distL="114300" distR="114300" simplePos="0" relativeHeight="251688960" behindDoc="1" locked="0" layoutInCell="1" allowOverlap="1" wp14:anchorId="6674B4C3" wp14:editId="264785F7">
              <wp:simplePos x="0" y="0"/>
              <wp:positionH relativeFrom="page">
                <wp:posOffset>3428365</wp:posOffset>
              </wp:positionH>
              <wp:positionV relativeFrom="topMargin">
                <wp:posOffset>414655</wp:posOffset>
              </wp:positionV>
              <wp:extent cx="3775710" cy="1033145"/>
              <wp:effectExtent l="0" t="0" r="15240" b="14605"/>
              <wp:wrapNone/>
              <wp:docPr id="9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710" cy="103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47C76" w14:textId="77777777" w:rsidR="00B810CD" w:rsidRPr="00200ED7" w:rsidRDefault="00B810CD" w:rsidP="00B810CD">
                          <w:pPr>
                            <w:pStyle w:val="Title"/>
                          </w:pPr>
                          <w:r>
                            <w:t>31 Days of Messaging</w:t>
                          </w:r>
                          <w:r w:rsidRPr="00200ED7">
                            <w:t xml:space="preserve"> </w:t>
                          </w:r>
                          <w:r>
                            <w:t xml:space="preserve">Toolkit </w:t>
                          </w:r>
                          <w:r w:rsidRPr="00200ED7">
                            <w:t>202</w:t>
                          </w:r>
                          <w:r>
                            <w:t>4</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674B4C3" id="_x0000_t202" coordsize="21600,21600" o:spt="202" path="m,l,21600r21600,l21600,xe">
              <v:stroke joinstyle="miter"/>
              <v:path gradientshapeok="t" o:connecttype="rect"/>
            </v:shapetype>
            <v:shape id="Text Box 23" o:spid="_x0000_s1026" type="#_x0000_t202" style="position:absolute;margin-left:269.95pt;margin-top:32.65pt;width:297.3pt;height:81.3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" filled="f" stroked="f">
              <v:textbox inset="0,0,0,0">
                <w:txbxContent>
                  <w:p w14:paraId="02047C76" w14:textId="77777777" w:rsidR="00B810CD" w:rsidRPr="00200ED7" w:rsidRDefault="00B810CD" w:rsidP="00B810CD">
                    <w:pPr>
                      <w:pStyle w:val="Title"/>
                    </w:pPr>
                    <w:r>
                      <w:t>31 Days of Messaging</w:t>
                    </w:r>
                    <w:r w:rsidRPr="00200ED7">
                      <w:t xml:space="preserve"> </w:t>
                    </w:r>
                    <w:r>
                      <w:t xml:space="preserve">Toolkit </w:t>
                    </w:r>
                    <w:r w:rsidRPr="00200ED7">
                      <w:t>202</w:t>
                    </w:r>
                    <w:r>
                      <w:t>4</w:t>
                    </w:r>
                  </w:p>
                </w:txbxContent>
              </v:textbox>
              <w10:wrap anchorx="page" anchory="margin"/>
            </v:shape>
          </w:pict>
        </mc:Fallback>
      </mc:AlternateContent>
    </w:r>
    <w:r w:rsidRPr="00200ED7">
      <w:rPr>
        <w:noProof/>
      </w:rPr>
      <w:drawing>
        <wp:anchor distT="0" distB="0" distL="114300" distR="114300" simplePos="0" relativeHeight="251689984" behindDoc="0" locked="0" layoutInCell="1" allowOverlap="1" wp14:anchorId="20EB2881" wp14:editId="787D932F">
          <wp:simplePos x="0" y="0"/>
          <wp:positionH relativeFrom="page">
            <wp:posOffset>640080</wp:posOffset>
          </wp:positionH>
          <wp:positionV relativeFrom="paragraph">
            <wp:posOffset>-274320</wp:posOffset>
          </wp:positionV>
          <wp:extent cx="2542032" cy="1417391"/>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 NSAM logo blue.png"/>
                  <pic:cNvPicPr/>
                </pic:nvPicPr>
                <pic:blipFill rotWithShape="1">
                  <a:blip r:embed="rId1">
                    <a:extLst>
                      <a:ext uri="{28A0092B-C50C-407E-A947-70E740481C1C}">
                        <a14:useLocalDpi xmlns:a14="http://schemas.microsoft.com/office/drawing/2010/main" val="0"/>
                      </a:ext>
                    </a:extLst>
                  </a:blip>
                  <a:srcRect b="44311"/>
                  <a:stretch/>
                </pic:blipFill>
                <pic:spPr bwMode="auto">
                  <a:xfrm>
                    <a:off x="0" y="0"/>
                    <a:ext cx="2542032" cy="14173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0ED7">
      <w:rPr>
        <w:noProof/>
      </w:rPr>
      <mc:AlternateContent>
        <mc:Choice Requires="wps">
          <w:drawing>
            <wp:anchor distT="0" distB="0" distL="114300" distR="114300" simplePos="0" relativeHeight="251687936" behindDoc="1" locked="0" layoutInCell="1" allowOverlap="1" wp14:anchorId="0484665E" wp14:editId="6657D407">
              <wp:simplePos x="0" y="0"/>
              <wp:positionH relativeFrom="margin">
                <wp:align>center</wp:align>
              </wp:positionH>
              <wp:positionV relativeFrom="page">
                <wp:posOffset>228600</wp:posOffset>
              </wp:positionV>
              <wp:extent cx="7196328" cy="1371600"/>
              <wp:effectExtent l="0" t="0" r="24130" b="19050"/>
              <wp:wrapNone/>
              <wp:docPr id="93" name="Rectangle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6328" cy="1371600"/>
                      </a:xfrm>
                      <a:prstGeom prst="rect">
                        <a:avLst/>
                      </a:prstGeom>
                      <a:solidFill>
                        <a:srgbClr val="002D5D"/>
                      </a:solidFill>
                      <a:ln>
                        <a:solidFill>
                          <a:srgbClr val="002D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09BF91" id="Rectangle 93" o:spid="_x0000_s1026" alt="&quot;&quot;" style="position:absolute;margin-left:0;margin-top:18pt;width:566.65pt;height:108pt;z-index:-25162854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" fillcolor="#002d5d" strokecolor="#002d5d" strokeweight="1pt">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721FDC"/>
    <w:multiLevelType w:val="hybridMultilevel"/>
    <w:tmpl w:val="E9D05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C370BE"/>
    <w:multiLevelType w:val="hybridMultilevel"/>
    <w:tmpl w:val="01BA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06D1541"/>
    <w:multiLevelType w:val="hybridMultilevel"/>
    <w:tmpl w:val="261EA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166B05"/>
    <w:multiLevelType w:val="hybridMultilevel"/>
    <w:tmpl w:val="940AB0C2"/>
    <w:lvl w:ilvl="0" w:tplc="79869D2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495087"/>
    <w:multiLevelType w:val="hybridMultilevel"/>
    <w:tmpl w:val="32E62A88"/>
    <w:lvl w:ilvl="0" w:tplc="7F2089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965424715">
    <w:abstractNumId w:val="2"/>
  </w:num>
  <w:num w:numId="2" w16cid:durableId="1562475450">
    <w:abstractNumId w:val="1"/>
  </w:num>
  <w:num w:numId="3" w16cid:durableId="1225290301">
    <w:abstractNumId w:val="0"/>
  </w:num>
  <w:num w:numId="4" w16cid:durableId="9183405">
    <w:abstractNumId w:val="3"/>
  </w:num>
  <w:num w:numId="5" w16cid:durableId="15661366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900"/>
    <w:rsid w:val="00024368"/>
    <w:rsid w:val="000260F6"/>
    <w:rsid w:val="00051811"/>
    <w:rsid w:val="00054EB9"/>
    <w:rsid w:val="0006728F"/>
    <w:rsid w:val="00074954"/>
    <w:rsid w:val="00080955"/>
    <w:rsid w:val="00082449"/>
    <w:rsid w:val="00094DE9"/>
    <w:rsid w:val="000C23F6"/>
    <w:rsid w:val="000F02CD"/>
    <w:rsid w:val="00117E81"/>
    <w:rsid w:val="00127C85"/>
    <w:rsid w:val="00131C2E"/>
    <w:rsid w:val="00132F24"/>
    <w:rsid w:val="00134A3E"/>
    <w:rsid w:val="00150F29"/>
    <w:rsid w:val="00167A24"/>
    <w:rsid w:val="00177E8B"/>
    <w:rsid w:val="001C1F9B"/>
    <w:rsid w:val="001D5019"/>
    <w:rsid w:val="001E2F67"/>
    <w:rsid w:val="00200ED7"/>
    <w:rsid w:val="00212603"/>
    <w:rsid w:val="00235109"/>
    <w:rsid w:val="00262EC0"/>
    <w:rsid w:val="002A254D"/>
    <w:rsid w:val="002A3387"/>
    <w:rsid w:val="002C0F14"/>
    <w:rsid w:val="002D2FEC"/>
    <w:rsid w:val="002D3DBF"/>
    <w:rsid w:val="00307371"/>
    <w:rsid w:val="00351ADC"/>
    <w:rsid w:val="00354D87"/>
    <w:rsid w:val="003615CE"/>
    <w:rsid w:val="003639C2"/>
    <w:rsid w:val="00387C72"/>
    <w:rsid w:val="003A6769"/>
    <w:rsid w:val="003B74CF"/>
    <w:rsid w:val="003C3D8B"/>
    <w:rsid w:val="003E7B35"/>
    <w:rsid w:val="003F5BA9"/>
    <w:rsid w:val="00413CF2"/>
    <w:rsid w:val="00415454"/>
    <w:rsid w:val="00416E0C"/>
    <w:rsid w:val="00442DD8"/>
    <w:rsid w:val="00443F76"/>
    <w:rsid w:val="004702F6"/>
    <w:rsid w:val="004A1AB1"/>
    <w:rsid w:val="004F0900"/>
    <w:rsid w:val="00512656"/>
    <w:rsid w:val="00516ABA"/>
    <w:rsid w:val="005205E5"/>
    <w:rsid w:val="005254A8"/>
    <w:rsid w:val="00552FF3"/>
    <w:rsid w:val="0055672E"/>
    <w:rsid w:val="00573BA9"/>
    <w:rsid w:val="005A55ED"/>
    <w:rsid w:val="005C0986"/>
    <w:rsid w:val="005C279E"/>
    <w:rsid w:val="006007A4"/>
    <w:rsid w:val="00611A15"/>
    <w:rsid w:val="006127E5"/>
    <w:rsid w:val="00617EFA"/>
    <w:rsid w:val="006305D8"/>
    <w:rsid w:val="006352E8"/>
    <w:rsid w:val="0065252C"/>
    <w:rsid w:val="006550A6"/>
    <w:rsid w:val="00665948"/>
    <w:rsid w:val="006813A0"/>
    <w:rsid w:val="006A114E"/>
    <w:rsid w:val="006A63DD"/>
    <w:rsid w:val="006D1994"/>
    <w:rsid w:val="00710F8E"/>
    <w:rsid w:val="00716247"/>
    <w:rsid w:val="007341F5"/>
    <w:rsid w:val="007557F1"/>
    <w:rsid w:val="007A5623"/>
    <w:rsid w:val="007B102E"/>
    <w:rsid w:val="007D6AEB"/>
    <w:rsid w:val="007F3923"/>
    <w:rsid w:val="00803DF0"/>
    <w:rsid w:val="008201AE"/>
    <w:rsid w:val="008403DC"/>
    <w:rsid w:val="008515C6"/>
    <w:rsid w:val="008647B8"/>
    <w:rsid w:val="008734C8"/>
    <w:rsid w:val="00892E1A"/>
    <w:rsid w:val="00896577"/>
    <w:rsid w:val="008B5614"/>
    <w:rsid w:val="008C60E5"/>
    <w:rsid w:val="008F781D"/>
    <w:rsid w:val="00900ADC"/>
    <w:rsid w:val="009215EA"/>
    <w:rsid w:val="00953A9B"/>
    <w:rsid w:val="00964255"/>
    <w:rsid w:val="0096672C"/>
    <w:rsid w:val="00970411"/>
    <w:rsid w:val="00997C1B"/>
    <w:rsid w:val="009B7282"/>
    <w:rsid w:val="009B7A74"/>
    <w:rsid w:val="009C568F"/>
    <w:rsid w:val="009D433F"/>
    <w:rsid w:val="00A14DFC"/>
    <w:rsid w:val="00A65164"/>
    <w:rsid w:val="00A76FFB"/>
    <w:rsid w:val="00A92E54"/>
    <w:rsid w:val="00AB5B58"/>
    <w:rsid w:val="00AC326E"/>
    <w:rsid w:val="00B109A6"/>
    <w:rsid w:val="00B12FFF"/>
    <w:rsid w:val="00B20FF1"/>
    <w:rsid w:val="00B26B2A"/>
    <w:rsid w:val="00B3105F"/>
    <w:rsid w:val="00B34862"/>
    <w:rsid w:val="00B47D07"/>
    <w:rsid w:val="00B810CD"/>
    <w:rsid w:val="00C1486E"/>
    <w:rsid w:val="00C43B7F"/>
    <w:rsid w:val="00C624B6"/>
    <w:rsid w:val="00C83E73"/>
    <w:rsid w:val="00C87345"/>
    <w:rsid w:val="00C90955"/>
    <w:rsid w:val="00C93A12"/>
    <w:rsid w:val="00CF7B2E"/>
    <w:rsid w:val="00D07BBD"/>
    <w:rsid w:val="00D343BD"/>
    <w:rsid w:val="00D36D16"/>
    <w:rsid w:val="00D52458"/>
    <w:rsid w:val="00D5371D"/>
    <w:rsid w:val="00D7062A"/>
    <w:rsid w:val="00D7639B"/>
    <w:rsid w:val="00D92C73"/>
    <w:rsid w:val="00DC12B0"/>
    <w:rsid w:val="00DC254E"/>
    <w:rsid w:val="00DC6569"/>
    <w:rsid w:val="00DE156E"/>
    <w:rsid w:val="00DE2DEF"/>
    <w:rsid w:val="00DF1123"/>
    <w:rsid w:val="00DF6693"/>
    <w:rsid w:val="00E00B6E"/>
    <w:rsid w:val="00E128BF"/>
    <w:rsid w:val="00E2251D"/>
    <w:rsid w:val="00E2272D"/>
    <w:rsid w:val="00E33EA1"/>
    <w:rsid w:val="00E37E9C"/>
    <w:rsid w:val="00E511E0"/>
    <w:rsid w:val="00E87051"/>
    <w:rsid w:val="00E9795A"/>
    <w:rsid w:val="00EC30DD"/>
    <w:rsid w:val="00ED47D5"/>
    <w:rsid w:val="00F11A77"/>
    <w:rsid w:val="00F50A3E"/>
    <w:rsid w:val="00F73C1B"/>
    <w:rsid w:val="00F8511A"/>
    <w:rsid w:val="00FB14B6"/>
    <w:rsid w:val="00FC0C6E"/>
    <w:rsid w:val="00FC5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8B754F"/>
  <w15:chartTrackingRefBased/>
  <w15:docId w15:val="{21E000EB-16FE-4E83-B8D4-348D6C185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282"/>
    <w:pPr>
      <w:spacing w:line="240" w:lineRule="auto"/>
    </w:pPr>
    <w:rPr>
      <w:rFonts w:ascii="Brandon Grotesque Light" w:hAnsi="Brandon Grotesque Light"/>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0900"/>
    <w:pPr>
      <w:tabs>
        <w:tab w:val="center" w:pos="4680"/>
        <w:tab w:val="right" w:pos="9360"/>
      </w:tabs>
      <w:spacing w:after="0"/>
    </w:pPr>
  </w:style>
  <w:style w:type="character" w:customStyle="1" w:styleId="HeaderChar">
    <w:name w:val="Header Char"/>
    <w:basedOn w:val="DefaultParagraphFont"/>
    <w:link w:val="Header"/>
    <w:uiPriority w:val="99"/>
    <w:rsid w:val="004F0900"/>
  </w:style>
  <w:style w:type="paragraph" w:styleId="Footer">
    <w:name w:val="footer"/>
    <w:basedOn w:val="Normal"/>
    <w:link w:val="FooterChar"/>
    <w:uiPriority w:val="99"/>
    <w:unhideWhenUsed/>
    <w:rsid w:val="004F0900"/>
    <w:pPr>
      <w:tabs>
        <w:tab w:val="center" w:pos="4680"/>
        <w:tab w:val="right" w:pos="9360"/>
      </w:tabs>
      <w:spacing w:after="0"/>
    </w:pPr>
  </w:style>
  <w:style w:type="character" w:customStyle="1" w:styleId="FooterChar">
    <w:name w:val="Footer Char"/>
    <w:basedOn w:val="DefaultParagraphFont"/>
    <w:link w:val="Footer"/>
    <w:uiPriority w:val="99"/>
    <w:rsid w:val="004F0900"/>
  </w:style>
  <w:style w:type="paragraph" w:styleId="EndnoteText">
    <w:name w:val="endnote text"/>
    <w:basedOn w:val="Normal"/>
    <w:link w:val="EndnoteTextChar"/>
    <w:uiPriority w:val="99"/>
    <w:semiHidden/>
    <w:unhideWhenUsed/>
    <w:rsid w:val="00AC326E"/>
    <w:pPr>
      <w:spacing w:after="0"/>
    </w:pPr>
    <w:rPr>
      <w:sz w:val="20"/>
      <w:szCs w:val="20"/>
    </w:rPr>
  </w:style>
  <w:style w:type="character" w:customStyle="1" w:styleId="EndnoteTextChar">
    <w:name w:val="Endnote Text Char"/>
    <w:basedOn w:val="DefaultParagraphFont"/>
    <w:link w:val="EndnoteText"/>
    <w:uiPriority w:val="99"/>
    <w:semiHidden/>
    <w:rsid w:val="00AC326E"/>
    <w:rPr>
      <w:sz w:val="20"/>
      <w:szCs w:val="20"/>
    </w:rPr>
  </w:style>
  <w:style w:type="character" w:styleId="EndnoteReference">
    <w:name w:val="endnote reference"/>
    <w:basedOn w:val="DefaultParagraphFont"/>
    <w:uiPriority w:val="99"/>
    <w:semiHidden/>
    <w:unhideWhenUsed/>
    <w:rsid w:val="00AC326E"/>
    <w:rPr>
      <w:vertAlign w:val="superscript"/>
    </w:rPr>
  </w:style>
  <w:style w:type="paragraph" w:styleId="ListParagraph">
    <w:name w:val="List Paragraph"/>
    <w:basedOn w:val="Normal"/>
    <w:uiPriority w:val="34"/>
    <w:qFormat/>
    <w:rsid w:val="00F50A3E"/>
    <w:pPr>
      <w:ind w:left="720"/>
      <w:contextualSpacing/>
    </w:pPr>
  </w:style>
  <w:style w:type="character" w:styleId="Hyperlink">
    <w:name w:val="Hyperlink"/>
    <w:basedOn w:val="DefaultParagraphFont"/>
    <w:uiPriority w:val="99"/>
    <w:unhideWhenUsed/>
    <w:rsid w:val="009215EA"/>
    <w:rPr>
      <w:color w:val="0563C1" w:themeColor="hyperlink"/>
      <w:u w:val="single"/>
    </w:rPr>
  </w:style>
  <w:style w:type="character" w:styleId="UnresolvedMention">
    <w:name w:val="Unresolved Mention"/>
    <w:basedOn w:val="DefaultParagraphFont"/>
    <w:uiPriority w:val="99"/>
    <w:semiHidden/>
    <w:unhideWhenUsed/>
    <w:rsid w:val="009215EA"/>
    <w:rPr>
      <w:color w:val="605E5C"/>
      <w:shd w:val="clear" w:color="auto" w:fill="E1DFDD"/>
    </w:rPr>
  </w:style>
  <w:style w:type="character" w:styleId="CommentReference">
    <w:name w:val="annotation reference"/>
    <w:basedOn w:val="DefaultParagraphFont"/>
    <w:uiPriority w:val="99"/>
    <w:semiHidden/>
    <w:unhideWhenUsed/>
    <w:rsid w:val="006305D8"/>
    <w:rPr>
      <w:sz w:val="16"/>
      <w:szCs w:val="16"/>
    </w:rPr>
  </w:style>
  <w:style w:type="paragraph" w:styleId="CommentText">
    <w:name w:val="annotation text"/>
    <w:basedOn w:val="Normal"/>
    <w:link w:val="CommentTextChar"/>
    <w:uiPriority w:val="99"/>
    <w:unhideWhenUsed/>
    <w:rsid w:val="006305D8"/>
    <w:rPr>
      <w:sz w:val="20"/>
      <w:szCs w:val="20"/>
    </w:rPr>
  </w:style>
  <w:style w:type="character" w:customStyle="1" w:styleId="CommentTextChar">
    <w:name w:val="Comment Text Char"/>
    <w:basedOn w:val="DefaultParagraphFont"/>
    <w:link w:val="CommentText"/>
    <w:uiPriority w:val="99"/>
    <w:rsid w:val="006305D8"/>
    <w:rPr>
      <w:sz w:val="20"/>
      <w:szCs w:val="20"/>
    </w:rPr>
  </w:style>
  <w:style w:type="paragraph" w:styleId="CommentSubject">
    <w:name w:val="annotation subject"/>
    <w:basedOn w:val="CommentText"/>
    <w:next w:val="CommentText"/>
    <w:link w:val="CommentSubjectChar"/>
    <w:uiPriority w:val="99"/>
    <w:semiHidden/>
    <w:unhideWhenUsed/>
    <w:rsid w:val="006305D8"/>
    <w:rPr>
      <w:b/>
      <w:bCs/>
    </w:rPr>
  </w:style>
  <w:style w:type="character" w:customStyle="1" w:styleId="CommentSubjectChar">
    <w:name w:val="Comment Subject Char"/>
    <w:basedOn w:val="CommentTextChar"/>
    <w:link w:val="CommentSubject"/>
    <w:uiPriority w:val="99"/>
    <w:semiHidden/>
    <w:rsid w:val="006305D8"/>
    <w:rPr>
      <w:b/>
      <w:bCs/>
      <w:sz w:val="20"/>
      <w:szCs w:val="20"/>
    </w:rPr>
  </w:style>
  <w:style w:type="paragraph" w:styleId="BalloonText">
    <w:name w:val="Balloon Text"/>
    <w:basedOn w:val="Normal"/>
    <w:link w:val="BalloonTextChar"/>
    <w:uiPriority w:val="99"/>
    <w:semiHidden/>
    <w:unhideWhenUsed/>
    <w:rsid w:val="006305D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5D8"/>
    <w:rPr>
      <w:rFonts w:ascii="Segoe UI" w:hAnsi="Segoe UI" w:cs="Segoe UI"/>
      <w:sz w:val="18"/>
      <w:szCs w:val="18"/>
    </w:rPr>
  </w:style>
  <w:style w:type="paragraph" w:customStyle="1" w:styleId="04xlpa">
    <w:name w:val="_04xlpa"/>
    <w:basedOn w:val="Normal"/>
    <w:rsid w:val="00E87051"/>
    <w:pPr>
      <w:spacing w:before="100" w:beforeAutospacing="1" w:after="100" w:afterAutospacing="1"/>
    </w:pPr>
    <w:rPr>
      <w:rFonts w:ascii="Times New Roman" w:eastAsia="Times New Roman" w:hAnsi="Times New Roman" w:cs="Times New Roman"/>
    </w:rPr>
  </w:style>
  <w:style w:type="character" w:customStyle="1" w:styleId="jsgrdq">
    <w:name w:val="jsgrdq"/>
    <w:basedOn w:val="DefaultParagraphFont"/>
    <w:rsid w:val="00E87051"/>
  </w:style>
  <w:style w:type="paragraph" w:styleId="Revision">
    <w:name w:val="Revision"/>
    <w:hidden/>
    <w:uiPriority w:val="99"/>
    <w:semiHidden/>
    <w:rsid w:val="00117E81"/>
    <w:pPr>
      <w:spacing w:after="0" w:line="240" w:lineRule="auto"/>
    </w:pPr>
  </w:style>
  <w:style w:type="paragraph" w:styleId="Title">
    <w:name w:val="Title"/>
    <w:basedOn w:val="Normal"/>
    <w:next w:val="Normal"/>
    <w:link w:val="TitleChar"/>
    <w:uiPriority w:val="10"/>
    <w:qFormat/>
    <w:rsid w:val="009B7282"/>
    <w:pPr>
      <w:spacing w:after="0" w:line="216" w:lineRule="auto"/>
      <w:ind w:left="14"/>
    </w:pPr>
    <w:rPr>
      <w:rFonts w:ascii="Brandon Grotesque Bold" w:hAnsi="Brandon Grotesque Bold"/>
      <w:color w:val="FFFFFF"/>
      <w:spacing w:val="-9"/>
      <w:w w:val="95"/>
      <w:sz w:val="48"/>
    </w:rPr>
  </w:style>
  <w:style w:type="character" w:customStyle="1" w:styleId="TitleChar">
    <w:name w:val="Title Char"/>
    <w:basedOn w:val="DefaultParagraphFont"/>
    <w:link w:val="Title"/>
    <w:uiPriority w:val="10"/>
    <w:rsid w:val="009B7282"/>
    <w:rPr>
      <w:rFonts w:ascii="Brandon Grotesque Bold" w:hAnsi="Brandon Grotesque Bold"/>
      <w:color w:val="FFFFFF"/>
      <w:spacing w:val="-9"/>
      <w:w w:val="95"/>
      <w:sz w:val="48"/>
    </w:rPr>
  </w:style>
  <w:style w:type="character" w:styleId="Emphasis">
    <w:name w:val="Emphasis"/>
    <w:uiPriority w:val="20"/>
    <w:qFormat/>
    <w:rsid w:val="009B7282"/>
    <w:rPr>
      <w:rFonts w:ascii="Brandon Grotesque Black" w:hAnsi="Brandon Grotesque Black"/>
    </w:rPr>
  </w:style>
  <w:style w:type="table" w:styleId="TableGrid">
    <w:name w:val="Table Grid"/>
    <w:basedOn w:val="TableNormal"/>
    <w:uiPriority w:val="39"/>
    <w:rsid w:val="00710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C1F9B"/>
    <w:pPr>
      <w:widowControl w:val="0"/>
      <w:autoSpaceDE w:val="0"/>
      <w:autoSpaceDN w:val="0"/>
      <w:spacing w:after="0"/>
    </w:pPr>
    <w:rPr>
      <w:rFonts w:ascii="Bookman Old Style" w:eastAsia="Bookman Old Style" w:hAnsi="Bookman Old Style" w:cs="Bookman Old Style"/>
      <w:sz w:val="18"/>
      <w:szCs w:val="18"/>
    </w:rPr>
  </w:style>
  <w:style w:type="character" w:customStyle="1" w:styleId="BodyTextChar">
    <w:name w:val="Body Text Char"/>
    <w:basedOn w:val="DefaultParagraphFont"/>
    <w:link w:val="BodyText"/>
    <w:uiPriority w:val="1"/>
    <w:rsid w:val="001C1F9B"/>
    <w:rPr>
      <w:rFonts w:ascii="Bookman Old Style" w:eastAsia="Bookman Old Style" w:hAnsi="Bookman Old Style" w:cs="Bookman Old Style"/>
      <w:sz w:val="18"/>
      <w:szCs w:val="18"/>
    </w:rPr>
  </w:style>
  <w:style w:type="character" w:customStyle="1" w:styleId="oypena">
    <w:name w:val="oypena"/>
    <w:basedOn w:val="DefaultParagraphFont"/>
    <w:rsid w:val="001C1F9B"/>
  </w:style>
  <w:style w:type="paragraph" w:customStyle="1" w:styleId="cvgsua">
    <w:name w:val="cvgsua"/>
    <w:basedOn w:val="Normal"/>
    <w:rsid w:val="001C1F9B"/>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141873">
      <w:bodyDiv w:val="1"/>
      <w:marLeft w:val="0"/>
      <w:marRight w:val="0"/>
      <w:marTop w:val="0"/>
      <w:marBottom w:val="0"/>
      <w:divBdr>
        <w:top w:val="none" w:sz="0" w:space="0" w:color="auto"/>
        <w:left w:val="none" w:sz="0" w:space="0" w:color="auto"/>
        <w:bottom w:val="none" w:sz="0" w:space="0" w:color="auto"/>
        <w:right w:val="none" w:sz="0" w:space="0" w:color="auto"/>
      </w:divBdr>
    </w:div>
    <w:div w:id="247735470">
      <w:bodyDiv w:val="1"/>
      <w:marLeft w:val="0"/>
      <w:marRight w:val="0"/>
      <w:marTop w:val="0"/>
      <w:marBottom w:val="0"/>
      <w:divBdr>
        <w:top w:val="none" w:sz="0" w:space="0" w:color="auto"/>
        <w:left w:val="none" w:sz="0" w:space="0" w:color="auto"/>
        <w:bottom w:val="none" w:sz="0" w:space="0" w:color="auto"/>
        <w:right w:val="none" w:sz="0" w:space="0" w:color="auto"/>
      </w:divBdr>
    </w:div>
    <w:div w:id="303586286">
      <w:bodyDiv w:val="1"/>
      <w:marLeft w:val="0"/>
      <w:marRight w:val="0"/>
      <w:marTop w:val="0"/>
      <w:marBottom w:val="0"/>
      <w:divBdr>
        <w:top w:val="none" w:sz="0" w:space="0" w:color="auto"/>
        <w:left w:val="none" w:sz="0" w:space="0" w:color="auto"/>
        <w:bottom w:val="none" w:sz="0" w:space="0" w:color="auto"/>
        <w:right w:val="none" w:sz="0" w:space="0" w:color="auto"/>
      </w:divBdr>
    </w:div>
    <w:div w:id="547839997">
      <w:bodyDiv w:val="1"/>
      <w:marLeft w:val="0"/>
      <w:marRight w:val="0"/>
      <w:marTop w:val="0"/>
      <w:marBottom w:val="0"/>
      <w:divBdr>
        <w:top w:val="none" w:sz="0" w:space="0" w:color="auto"/>
        <w:left w:val="none" w:sz="0" w:space="0" w:color="auto"/>
        <w:bottom w:val="none" w:sz="0" w:space="0" w:color="auto"/>
        <w:right w:val="none" w:sz="0" w:space="0" w:color="auto"/>
      </w:divBdr>
      <w:divsChild>
        <w:div w:id="1967196696">
          <w:marLeft w:val="0"/>
          <w:marRight w:val="0"/>
          <w:marTop w:val="0"/>
          <w:marBottom w:val="0"/>
          <w:divBdr>
            <w:top w:val="none" w:sz="0" w:space="0" w:color="auto"/>
            <w:left w:val="none" w:sz="0" w:space="0" w:color="auto"/>
            <w:bottom w:val="none" w:sz="0" w:space="0" w:color="auto"/>
            <w:right w:val="none" w:sz="0" w:space="0" w:color="auto"/>
          </w:divBdr>
          <w:divsChild>
            <w:div w:id="199899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293391">
      <w:bodyDiv w:val="1"/>
      <w:marLeft w:val="0"/>
      <w:marRight w:val="0"/>
      <w:marTop w:val="0"/>
      <w:marBottom w:val="0"/>
      <w:divBdr>
        <w:top w:val="none" w:sz="0" w:space="0" w:color="auto"/>
        <w:left w:val="none" w:sz="0" w:space="0" w:color="auto"/>
        <w:bottom w:val="none" w:sz="0" w:space="0" w:color="auto"/>
        <w:right w:val="none" w:sz="0" w:space="0" w:color="auto"/>
      </w:divBdr>
    </w:div>
    <w:div w:id="889415036">
      <w:bodyDiv w:val="1"/>
      <w:marLeft w:val="0"/>
      <w:marRight w:val="0"/>
      <w:marTop w:val="0"/>
      <w:marBottom w:val="0"/>
      <w:divBdr>
        <w:top w:val="none" w:sz="0" w:space="0" w:color="auto"/>
        <w:left w:val="none" w:sz="0" w:space="0" w:color="auto"/>
        <w:bottom w:val="none" w:sz="0" w:space="0" w:color="auto"/>
        <w:right w:val="none" w:sz="0" w:space="0" w:color="auto"/>
      </w:divBdr>
    </w:div>
    <w:div w:id="201210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talkingawareness.org/stalking-awareness-month-2024/" TargetMode="External"/><Relationship Id="rId18" Type="http://schemas.openxmlformats.org/officeDocument/2006/relationships/hyperlink" Target="https://www.stalkingawareness.org/what-to-do-if-you-are-being-stalked/" TargetMode="External"/><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talkingawareness.org/map/" TargetMode="External"/><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www.stalkingawareness.org/request-a-trainin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s://www.stalkingawareness.org/stalking-awareness-month-2024-social-media-posts/"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stalkingawareness.org/wp-content/uploads/2023/10/DayofActionVideoPeggyKlinke2024-Mobile-Video.mp4" TargetMode="External"/><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header" Target="header1.xml"/><Relationship Id="rId8" Type="http://schemas.openxmlformats.org/officeDocument/2006/relationships/hyperlink" Target="https://www.stalkingawareness.org/stalking-awareness-month-2024/" TargetMode="Externa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stalkingawareness.org/day-of-action-2024/" TargetMode="External"/><Relationship Id="rId46" Type="http://schemas.openxmlformats.org/officeDocument/2006/relationships/hyperlink" Target="https://www.stalkingawareness.org/for-friends-loved-ones/" TargetMode="External"/><Relationship Id="rId5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footer" Target="footer2.xml"/><Relationship Id="rId10" Type="http://schemas.openxmlformats.org/officeDocument/2006/relationships/hyperlink" Target="https://www.stalkingawareness.org/wp-content/uploads/2023/11/NSAM-2024-Images.zip"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6.png"/></Relationships>
</file>

<file path=word/_rels/footer2.xml.rels><?xml version="1.0" encoding="UTF-8" standalone="yes"?>
<Relationships xmlns="http://schemas.openxmlformats.org/package/2006/relationships"><Relationship Id="rId8" Type="http://schemas.openxmlformats.org/officeDocument/2006/relationships/image" Target="media/image46.png"/><Relationship Id="rId3" Type="http://schemas.openxmlformats.org/officeDocument/2006/relationships/image" Target="media/image40.png"/><Relationship Id="rId7" Type="http://schemas.openxmlformats.org/officeDocument/2006/relationships/image" Target="media/image45.png"/><Relationship Id="rId2" Type="http://schemas.openxmlformats.org/officeDocument/2006/relationships/image" Target="media/image40.jpeg"/><Relationship Id="rId1" Type="http://schemas.openxmlformats.org/officeDocument/2006/relationships/image" Target="media/image39.jpg"/><Relationship Id="rId6" Type="http://schemas.openxmlformats.org/officeDocument/2006/relationships/image" Target="media/image44.png"/><Relationship Id="rId5" Type="http://schemas.openxmlformats.org/officeDocument/2006/relationships/image" Target="media/image42.png"/><Relationship Id="rId4"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70ABFA-5319-4912-B9DE-61C05456A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13</Pages>
  <Words>1626</Words>
  <Characters>9273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2024 NSAM 31 Days of Messaging</vt:lpstr>
    </vt:vector>
  </TitlesOfParts>
  <Company/>
  <LinksUpToDate>false</LinksUpToDate>
  <CharactersWithSpaces>10878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NSAM 31 Days of Messaging</dc:title>
  <dc:subject/>
  <dc:creator>Stalking Prevention Awareness and Resource Center</dc:creator>
  <cp:keywords/>
  <dc:description/>
  <cp:lastModifiedBy>Emma MacDonald</cp:lastModifiedBy>
  <cp:revision>5</cp:revision>
  <dcterms:created xsi:type="dcterms:W3CDTF">2023-11-16T16:04:00Z</dcterms:created>
  <dcterms:modified xsi:type="dcterms:W3CDTF">2023-11-27T19:28:00Z</dcterms:modified>
</cp:coreProperties>
</file>