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49F8" w:rsidRDefault="001F49F8" w:rsidP="001F49F8">
      <w:pPr>
        <w:pStyle w:val="Header"/>
      </w:pPr>
      <w:r>
        <w:rPr>
          <w:noProof/>
        </w:rPr>
        <mc:AlternateContent>
          <mc:Choice Requires="wps">
            <w:drawing>
              <wp:anchor distT="0" distB="0" distL="114300" distR="114300" simplePos="0" relativeHeight="251660288" behindDoc="1" locked="0" layoutInCell="1" allowOverlap="1" wp14:anchorId="01185F16" wp14:editId="1F04822C">
                <wp:simplePos x="0" y="0"/>
                <wp:positionH relativeFrom="page">
                  <wp:posOffset>1684655</wp:posOffset>
                </wp:positionH>
                <wp:positionV relativeFrom="topMargin">
                  <wp:posOffset>422487</wp:posOffset>
                </wp:positionV>
                <wp:extent cx="5681133" cy="1032934"/>
                <wp:effectExtent l="0" t="0" r="15240" b="15240"/>
                <wp:wrapNone/>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133" cy="1032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9F8" w:rsidRDefault="0063140F" w:rsidP="001F49F8">
                            <w:pPr>
                              <w:spacing w:before="64" w:line="216" w:lineRule="auto"/>
                              <w:ind w:left="14"/>
                              <w:rPr>
                                <w:rFonts w:ascii="Brandon Grotesque Black" w:hAnsi="Brandon Grotesque Black"/>
                                <w:color w:val="FFFFFF"/>
                                <w:spacing w:val="-9"/>
                                <w:w w:val="95"/>
                                <w:sz w:val="48"/>
                              </w:rPr>
                            </w:pPr>
                            <w:proofErr w:type="spellStart"/>
                            <w:r w:rsidRPr="0063140F">
                              <w:rPr>
                                <w:rFonts w:ascii="Brandon Grotesque Black" w:hAnsi="Brandon Grotesque Black"/>
                                <w:color w:val="FFFFFF"/>
                                <w:spacing w:val="-9"/>
                                <w:w w:val="95"/>
                                <w:sz w:val="48"/>
                              </w:rPr>
                              <w:t>Mes</w:t>
                            </w:r>
                            <w:proofErr w:type="spellEnd"/>
                            <w:r w:rsidRPr="0063140F">
                              <w:rPr>
                                <w:rFonts w:ascii="Brandon Grotesque Black" w:hAnsi="Brandon Grotesque Black"/>
                                <w:color w:val="FFFFFF"/>
                                <w:spacing w:val="-9"/>
                                <w:w w:val="95"/>
                                <w:sz w:val="48"/>
                              </w:rPr>
                              <w:t xml:space="preserve"> Nacional de </w:t>
                            </w:r>
                            <w:proofErr w:type="spellStart"/>
                            <w:r w:rsidRPr="0063140F">
                              <w:rPr>
                                <w:rFonts w:ascii="Brandon Grotesque Black" w:hAnsi="Brandon Grotesque Black"/>
                                <w:color w:val="FFFFFF"/>
                                <w:spacing w:val="-9"/>
                                <w:w w:val="95"/>
                                <w:sz w:val="48"/>
                              </w:rPr>
                              <w:t>Concientización</w:t>
                            </w:r>
                            <w:proofErr w:type="spellEnd"/>
                            <w:r w:rsidRPr="0063140F">
                              <w:rPr>
                                <w:rFonts w:ascii="Brandon Grotesque Black" w:hAnsi="Brandon Grotesque Black"/>
                                <w:color w:val="FFFFFF"/>
                                <w:spacing w:val="-9"/>
                                <w:w w:val="95"/>
                                <w:sz w:val="48"/>
                              </w:rPr>
                              <w:t xml:space="preserve"> </w:t>
                            </w:r>
                            <w:proofErr w:type="spellStart"/>
                            <w:r w:rsidRPr="0063140F">
                              <w:rPr>
                                <w:rFonts w:ascii="Brandon Grotesque Black" w:hAnsi="Brandon Grotesque Black"/>
                                <w:color w:val="FFFFFF"/>
                                <w:spacing w:val="-9"/>
                                <w:w w:val="95"/>
                                <w:sz w:val="48"/>
                              </w:rPr>
                              <w:t>sobre</w:t>
                            </w:r>
                            <w:proofErr w:type="spellEnd"/>
                            <w:r w:rsidRPr="0063140F">
                              <w:rPr>
                                <w:rFonts w:ascii="Brandon Grotesque Black" w:hAnsi="Brandon Grotesque Black"/>
                                <w:color w:val="FFFFFF"/>
                                <w:spacing w:val="-9"/>
                                <w:w w:val="95"/>
                                <w:sz w:val="48"/>
                              </w:rPr>
                              <w:t xml:space="preserve"> el </w:t>
                            </w:r>
                            <w:proofErr w:type="spellStart"/>
                            <w:r w:rsidRPr="0063140F">
                              <w:rPr>
                                <w:rFonts w:ascii="Brandon Grotesque Black" w:hAnsi="Brandon Grotesque Black"/>
                                <w:color w:val="FFFFFF"/>
                                <w:spacing w:val="-9"/>
                                <w:w w:val="95"/>
                                <w:sz w:val="48"/>
                              </w:rPr>
                              <w:t>Acecho</w:t>
                            </w:r>
                            <w:proofErr w:type="spellEnd"/>
                          </w:p>
                          <w:p w:rsidR="001F49F8" w:rsidRPr="001A59E0" w:rsidRDefault="00700927" w:rsidP="001F49F8">
                            <w:pPr>
                              <w:spacing w:before="64" w:line="216" w:lineRule="auto"/>
                              <w:ind w:left="14"/>
                              <w:rPr>
                                <w:rFonts w:ascii="Brandon Grotesque Black" w:hAnsi="Brandon Grotesque Black"/>
                                <w:color w:val="FFFFFF"/>
                                <w:spacing w:val="-9"/>
                                <w:w w:val="95"/>
                                <w:sz w:val="48"/>
                              </w:rPr>
                            </w:pPr>
                            <w:r w:rsidRPr="00700927">
                              <w:rPr>
                                <w:rFonts w:ascii="Brandon Grotesque Light" w:hAnsi="Brandon Grotesque Light"/>
                                <w:color w:val="FFFFFF"/>
                                <w:spacing w:val="-9"/>
                                <w:w w:val="95"/>
                                <w:sz w:val="48"/>
                              </w:rPr>
                              <w:t xml:space="preserve">31 </w:t>
                            </w:r>
                            <w:proofErr w:type="spellStart"/>
                            <w:r>
                              <w:rPr>
                                <w:rFonts w:ascii="Brandon Grotesque Light" w:hAnsi="Brandon Grotesque Light"/>
                                <w:color w:val="FFFFFF"/>
                                <w:spacing w:val="-9"/>
                                <w:w w:val="95"/>
                                <w:sz w:val="48"/>
                              </w:rPr>
                              <w:t>D</w:t>
                            </w:r>
                            <w:r w:rsidRPr="00700927">
                              <w:rPr>
                                <w:rFonts w:ascii="Brandon Grotesque Light" w:hAnsi="Brandon Grotesque Light"/>
                                <w:color w:val="FFFFFF"/>
                                <w:spacing w:val="-9"/>
                                <w:w w:val="95"/>
                                <w:sz w:val="48"/>
                              </w:rPr>
                              <w:t>ías</w:t>
                            </w:r>
                            <w:proofErr w:type="spellEnd"/>
                            <w:r w:rsidRPr="00700927">
                              <w:rPr>
                                <w:rFonts w:ascii="Brandon Grotesque Light" w:hAnsi="Brandon Grotesque Light"/>
                                <w:color w:val="FFFFFF"/>
                                <w:spacing w:val="-9"/>
                                <w:w w:val="95"/>
                                <w:sz w:val="48"/>
                              </w:rPr>
                              <w:t xml:space="preserve"> de </w:t>
                            </w:r>
                            <w:proofErr w:type="spellStart"/>
                            <w:r>
                              <w:rPr>
                                <w:rFonts w:ascii="Brandon Grotesque Light" w:hAnsi="Brandon Grotesque Light"/>
                                <w:color w:val="FFFFFF"/>
                                <w:spacing w:val="-9"/>
                                <w:w w:val="95"/>
                                <w:sz w:val="48"/>
                              </w:rPr>
                              <w:t>M</w:t>
                            </w:r>
                            <w:r w:rsidRPr="00700927">
                              <w:rPr>
                                <w:rFonts w:ascii="Brandon Grotesque Light" w:hAnsi="Brandon Grotesque Light"/>
                                <w:color w:val="FFFFFF"/>
                                <w:spacing w:val="-9"/>
                                <w:w w:val="95"/>
                                <w:sz w:val="48"/>
                              </w:rPr>
                              <w:t>ensajería</w:t>
                            </w:r>
                            <w:proofErr w:type="spellEnd"/>
                            <w:r w:rsidR="001F49F8">
                              <w:rPr>
                                <w:rFonts w:ascii="Brandon Grotesque Light" w:hAnsi="Brandon Grotesque Light"/>
                                <w:color w:val="FFFFFF"/>
                                <w:spacing w:val="-9"/>
                                <w:w w:val="95"/>
                                <w:sz w:val="48"/>
                              </w:rPr>
                              <w:t>: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185F16" id="_x0000_t202" coordsize="21600,21600" o:spt="202" path="m,l,21600r21600,l21600,xe">
                <v:stroke joinstyle="miter"/>
                <v:path gradientshapeok="t" o:connecttype="rect"/>
              </v:shapetype>
              <v:shape id="Text Box 23" o:spid="_x0000_s1026" type="#_x0000_t202" style="position:absolute;margin-left:132.65pt;margin-top:33.25pt;width:447.35pt;height:81.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MvrwIAAKw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" filled="f" stroked="f">
                <v:textbox inset="0,0,0,0">
                  <w:txbxContent>
                    <w:p w:rsidR="001F49F8" w:rsidRDefault="0063140F" w:rsidP="001F49F8">
                      <w:pPr>
                        <w:spacing w:before="64" w:line="216" w:lineRule="auto"/>
                        <w:ind w:left="14"/>
                        <w:rPr>
                          <w:rFonts w:ascii="Brandon Grotesque Black" w:hAnsi="Brandon Grotesque Black"/>
                          <w:color w:val="FFFFFF"/>
                          <w:spacing w:val="-9"/>
                          <w:w w:val="95"/>
                          <w:sz w:val="48"/>
                        </w:rPr>
                      </w:pPr>
                      <w:proofErr w:type="spellStart"/>
                      <w:r w:rsidRPr="0063140F">
                        <w:rPr>
                          <w:rFonts w:ascii="Brandon Grotesque Black" w:hAnsi="Brandon Grotesque Black"/>
                          <w:color w:val="FFFFFF"/>
                          <w:spacing w:val="-9"/>
                          <w:w w:val="95"/>
                          <w:sz w:val="48"/>
                        </w:rPr>
                        <w:t>Mes</w:t>
                      </w:r>
                      <w:proofErr w:type="spellEnd"/>
                      <w:r w:rsidRPr="0063140F">
                        <w:rPr>
                          <w:rFonts w:ascii="Brandon Grotesque Black" w:hAnsi="Brandon Grotesque Black"/>
                          <w:color w:val="FFFFFF"/>
                          <w:spacing w:val="-9"/>
                          <w:w w:val="95"/>
                          <w:sz w:val="48"/>
                        </w:rPr>
                        <w:t xml:space="preserve"> Nacional de </w:t>
                      </w:r>
                      <w:proofErr w:type="spellStart"/>
                      <w:r w:rsidRPr="0063140F">
                        <w:rPr>
                          <w:rFonts w:ascii="Brandon Grotesque Black" w:hAnsi="Brandon Grotesque Black"/>
                          <w:color w:val="FFFFFF"/>
                          <w:spacing w:val="-9"/>
                          <w:w w:val="95"/>
                          <w:sz w:val="48"/>
                        </w:rPr>
                        <w:t>Concientización</w:t>
                      </w:r>
                      <w:proofErr w:type="spellEnd"/>
                      <w:r w:rsidRPr="0063140F">
                        <w:rPr>
                          <w:rFonts w:ascii="Brandon Grotesque Black" w:hAnsi="Brandon Grotesque Black"/>
                          <w:color w:val="FFFFFF"/>
                          <w:spacing w:val="-9"/>
                          <w:w w:val="95"/>
                          <w:sz w:val="48"/>
                        </w:rPr>
                        <w:t xml:space="preserve"> </w:t>
                      </w:r>
                      <w:proofErr w:type="spellStart"/>
                      <w:r w:rsidRPr="0063140F">
                        <w:rPr>
                          <w:rFonts w:ascii="Brandon Grotesque Black" w:hAnsi="Brandon Grotesque Black"/>
                          <w:color w:val="FFFFFF"/>
                          <w:spacing w:val="-9"/>
                          <w:w w:val="95"/>
                          <w:sz w:val="48"/>
                        </w:rPr>
                        <w:t>sobre</w:t>
                      </w:r>
                      <w:proofErr w:type="spellEnd"/>
                      <w:r w:rsidRPr="0063140F">
                        <w:rPr>
                          <w:rFonts w:ascii="Brandon Grotesque Black" w:hAnsi="Brandon Grotesque Black"/>
                          <w:color w:val="FFFFFF"/>
                          <w:spacing w:val="-9"/>
                          <w:w w:val="95"/>
                          <w:sz w:val="48"/>
                        </w:rPr>
                        <w:t xml:space="preserve"> el </w:t>
                      </w:r>
                      <w:proofErr w:type="spellStart"/>
                      <w:r w:rsidRPr="0063140F">
                        <w:rPr>
                          <w:rFonts w:ascii="Brandon Grotesque Black" w:hAnsi="Brandon Grotesque Black"/>
                          <w:color w:val="FFFFFF"/>
                          <w:spacing w:val="-9"/>
                          <w:w w:val="95"/>
                          <w:sz w:val="48"/>
                        </w:rPr>
                        <w:t>Acecho</w:t>
                      </w:r>
                      <w:proofErr w:type="spellEnd"/>
                    </w:p>
                    <w:p w:rsidR="001F49F8" w:rsidRPr="001A59E0" w:rsidRDefault="00700927" w:rsidP="001F49F8">
                      <w:pPr>
                        <w:spacing w:before="64" w:line="216" w:lineRule="auto"/>
                        <w:ind w:left="14"/>
                        <w:rPr>
                          <w:rFonts w:ascii="Brandon Grotesque Black" w:hAnsi="Brandon Grotesque Black"/>
                          <w:color w:val="FFFFFF"/>
                          <w:spacing w:val="-9"/>
                          <w:w w:val="95"/>
                          <w:sz w:val="48"/>
                        </w:rPr>
                      </w:pPr>
                      <w:r w:rsidRPr="00700927">
                        <w:rPr>
                          <w:rFonts w:ascii="Brandon Grotesque Light" w:hAnsi="Brandon Grotesque Light"/>
                          <w:color w:val="FFFFFF"/>
                          <w:spacing w:val="-9"/>
                          <w:w w:val="95"/>
                          <w:sz w:val="48"/>
                        </w:rPr>
                        <w:t xml:space="preserve">31 </w:t>
                      </w:r>
                      <w:proofErr w:type="spellStart"/>
                      <w:r>
                        <w:rPr>
                          <w:rFonts w:ascii="Brandon Grotesque Light" w:hAnsi="Brandon Grotesque Light"/>
                          <w:color w:val="FFFFFF"/>
                          <w:spacing w:val="-9"/>
                          <w:w w:val="95"/>
                          <w:sz w:val="48"/>
                        </w:rPr>
                        <w:t>D</w:t>
                      </w:r>
                      <w:r w:rsidRPr="00700927">
                        <w:rPr>
                          <w:rFonts w:ascii="Brandon Grotesque Light" w:hAnsi="Brandon Grotesque Light"/>
                          <w:color w:val="FFFFFF"/>
                          <w:spacing w:val="-9"/>
                          <w:w w:val="95"/>
                          <w:sz w:val="48"/>
                        </w:rPr>
                        <w:t>ías</w:t>
                      </w:r>
                      <w:proofErr w:type="spellEnd"/>
                      <w:r w:rsidRPr="00700927">
                        <w:rPr>
                          <w:rFonts w:ascii="Brandon Grotesque Light" w:hAnsi="Brandon Grotesque Light"/>
                          <w:color w:val="FFFFFF"/>
                          <w:spacing w:val="-9"/>
                          <w:w w:val="95"/>
                          <w:sz w:val="48"/>
                        </w:rPr>
                        <w:t xml:space="preserve"> de </w:t>
                      </w:r>
                      <w:proofErr w:type="spellStart"/>
                      <w:r>
                        <w:rPr>
                          <w:rFonts w:ascii="Brandon Grotesque Light" w:hAnsi="Brandon Grotesque Light"/>
                          <w:color w:val="FFFFFF"/>
                          <w:spacing w:val="-9"/>
                          <w:w w:val="95"/>
                          <w:sz w:val="48"/>
                        </w:rPr>
                        <w:t>M</w:t>
                      </w:r>
                      <w:r w:rsidRPr="00700927">
                        <w:rPr>
                          <w:rFonts w:ascii="Brandon Grotesque Light" w:hAnsi="Brandon Grotesque Light"/>
                          <w:color w:val="FFFFFF"/>
                          <w:spacing w:val="-9"/>
                          <w:w w:val="95"/>
                          <w:sz w:val="48"/>
                        </w:rPr>
                        <w:t>ensajería</w:t>
                      </w:r>
                      <w:proofErr w:type="spellEnd"/>
                      <w:r w:rsidR="001F49F8">
                        <w:rPr>
                          <w:rFonts w:ascii="Brandon Grotesque Light" w:hAnsi="Brandon Grotesque Light"/>
                          <w:color w:val="FFFFFF"/>
                          <w:spacing w:val="-9"/>
                          <w:w w:val="95"/>
                          <w:sz w:val="48"/>
                        </w:rPr>
                        <w:t>: 2022</w:t>
                      </w:r>
                    </w:p>
                  </w:txbxContent>
                </v:textbox>
                <w10:wrap anchorx="page" anchory="margin"/>
              </v:shape>
            </w:pict>
          </mc:Fallback>
        </mc:AlternateContent>
      </w:r>
      <w:r>
        <w:rPr>
          <w:noProof/>
        </w:rPr>
        <mc:AlternateContent>
          <mc:Choice Requires="wpg">
            <w:drawing>
              <wp:anchor distT="0" distB="0" distL="114300" distR="114300" simplePos="0" relativeHeight="251659264" behindDoc="1" locked="0" layoutInCell="1" allowOverlap="1" wp14:anchorId="0B0287CA" wp14:editId="7B1FF907">
                <wp:simplePos x="0" y="0"/>
                <wp:positionH relativeFrom="page">
                  <wp:align>center</wp:align>
                </wp:positionH>
                <wp:positionV relativeFrom="page">
                  <wp:posOffset>228600</wp:posOffset>
                </wp:positionV>
                <wp:extent cx="7315200" cy="137160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1371600"/>
                          <a:chOff x="360" y="360"/>
                          <a:chExt cx="11520" cy="2160"/>
                        </a:xfrm>
                      </wpg:grpSpPr>
                      <wps:wsp>
                        <wps:cNvPr id="25" name="Rectangle 18"/>
                        <wps:cNvSpPr>
                          <a:spLocks noChangeArrowheads="1"/>
                        </wps:cNvSpPr>
                        <wps:spPr bwMode="auto">
                          <a:xfrm>
                            <a:off x="360" y="360"/>
                            <a:ext cx="11520" cy="2160"/>
                          </a:xfrm>
                          <a:prstGeom prst="rect">
                            <a:avLst/>
                          </a:prstGeom>
                          <a:solidFill>
                            <a:srgbClr val="1631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60" y="360"/>
                            <a:ext cx="3240" cy="21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82A572" id="Group 23" o:spid="_x0000_s1026" style="position:absolute;margin-left:0;margin-top:18pt;width:8in;height:108pt;z-index:-251657216;mso-position-horizontal:center;mso-position-horizontal-relative:page;mso-position-vertical-relative:page" coordorigin="360,360" coordsize="11520,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">
                <v:rect id="Rectangle 18" o:spid="_x0000_s1027" style="position:absolute;left:360;top:360;width:1152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" fillcolor="#16315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left:360;top:360;width:3240;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">
                  <v:imagedata r:id="rId8" o:title=""/>
                </v:shape>
                <w10:wrap anchorx="page" anchory="page"/>
              </v:group>
            </w:pict>
          </mc:Fallback>
        </mc:AlternateContent>
      </w:r>
    </w:p>
    <w:p w:rsidR="001F49F8" w:rsidRDefault="001F49F8" w:rsidP="001F49F8">
      <w:pPr>
        <w:pStyle w:val="Header"/>
      </w:pPr>
    </w:p>
    <w:p w:rsidR="001F49F8" w:rsidRDefault="001F49F8" w:rsidP="001F49F8">
      <w:pPr>
        <w:pStyle w:val="Header"/>
      </w:pPr>
    </w:p>
    <w:p w:rsidR="001F49F8" w:rsidRDefault="001F49F8" w:rsidP="001F49F8">
      <w:pPr>
        <w:pStyle w:val="Header"/>
      </w:pPr>
    </w:p>
    <w:p w:rsidR="001F49F8" w:rsidRDefault="001F49F8" w:rsidP="001F49F8">
      <w:pPr>
        <w:pStyle w:val="Header"/>
      </w:pPr>
    </w:p>
    <w:p w:rsidR="001F49F8" w:rsidRPr="00AC40B0" w:rsidRDefault="00700927" w:rsidP="001F49F8">
      <w:pPr>
        <w:ind w:left="-720" w:right="-720"/>
        <w:rPr>
          <w:rFonts w:ascii="Brandon Grotesque Light" w:hAnsi="Brandon Grotesque Light"/>
        </w:rPr>
      </w:pPr>
      <w:r w:rsidRPr="00AC40B0">
        <w:rPr>
          <w:rFonts w:ascii="Brandon Grotesque Light" w:hAnsi="Brandon Grotesque Light" w:cstheme="minorHAnsi"/>
          <w:lang w:val="es-US"/>
        </w:rPr>
        <w:t xml:space="preserve">Enero de 2022 </w:t>
      </w:r>
      <w:r w:rsidR="0028470A">
        <w:rPr>
          <w:rFonts w:ascii="Brandon Grotesque Light" w:hAnsi="Brandon Grotesque Light" w:cstheme="minorHAnsi"/>
          <w:lang w:val="es-US"/>
        </w:rPr>
        <w:t>se celebra</w:t>
      </w:r>
      <w:r w:rsidRPr="00AC40B0">
        <w:rPr>
          <w:rFonts w:ascii="Brandon Grotesque Light" w:hAnsi="Brandon Grotesque Light" w:cstheme="minorHAnsi"/>
          <w:lang w:val="es-US"/>
        </w:rPr>
        <w:t xml:space="preserve"> el decimoctavo Mes Nacional de Concientización sobre el Acecho (#NSAM2022</w:t>
      </w:r>
      <w:r w:rsidR="001F49F8" w:rsidRPr="00AC40B0">
        <w:rPr>
          <w:rFonts w:ascii="Brandon Grotesque Light" w:hAnsi="Brandon Grotesque Light"/>
        </w:rPr>
        <w:t xml:space="preserve">), </w:t>
      </w:r>
      <w:r w:rsidRPr="00AC40B0">
        <w:rPr>
          <w:rFonts w:ascii="Brandon Grotesque Light" w:hAnsi="Brandon Grotesque Light"/>
        </w:rPr>
        <w:t>un</w:t>
      </w:r>
      <w:r w:rsidR="00B1330C">
        <w:rPr>
          <w:rFonts w:ascii="Brandon Grotesque Light" w:hAnsi="Brandon Grotesque Light"/>
        </w:rPr>
        <w:t>a</w:t>
      </w:r>
      <w:r w:rsidRPr="00AC40B0">
        <w:rPr>
          <w:rFonts w:ascii="Brandon Grotesque Light" w:hAnsi="Brandon Grotesque Light"/>
        </w:rPr>
        <w:t xml:space="preserve"> </w:t>
      </w:r>
      <w:proofErr w:type="spellStart"/>
      <w:r w:rsidRPr="00AC40B0">
        <w:rPr>
          <w:rFonts w:ascii="Brandon Grotesque Light" w:hAnsi="Brandon Grotesque Light"/>
        </w:rPr>
        <w:t>llamad</w:t>
      </w:r>
      <w:r w:rsidR="00B1330C">
        <w:rPr>
          <w:rFonts w:ascii="Brandon Grotesque Light" w:hAnsi="Brandon Grotesque Light"/>
        </w:rPr>
        <w:t>a</w:t>
      </w:r>
      <w:proofErr w:type="spellEnd"/>
      <w:r w:rsidRPr="00AC40B0">
        <w:rPr>
          <w:rFonts w:ascii="Brandon Grotesque Light" w:hAnsi="Brandon Grotesque Light"/>
        </w:rPr>
        <w:t xml:space="preserve"> </w:t>
      </w:r>
      <w:proofErr w:type="spellStart"/>
      <w:r w:rsidRPr="00AC40B0">
        <w:rPr>
          <w:rFonts w:ascii="Brandon Grotesque Light" w:hAnsi="Brandon Grotesque Light"/>
        </w:rPr>
        <w:t>anual</w:t>
      </w:r>
      <w:proofErr w:type="spellEnd"/>
      <w:r w:rsidRPr="00AC40B0">
        <w:rPr>
          <w:rFonts w:ascii="Brandon Grotesque Light" w:hAnsi="Brandon Grotesque Light"/>
        </w:rPr>
        <w:t xml:space="preserve"> a la </w:t>
      </w:r>
      <w:proofErr w:type="spellStart"/>
      <w:r w:rsidRPr="00AC40B0">
        <w:rPr>
          <w:rFonts w:ascii="Brandon Grotesque Light" w:hAnsi="Brandon Grotesque Light"/>
        </w:rPr>
        <w:t>acción</w:t>
      </w:r>
      <w:proofErr w:type="spellEnd"/>
      <w:r w:rsidRPr="00AC40B0">
        <w:rPr>
          <w:rFonts w:ascii="Brandon Grotesque Light" w:hAnsi="Brandon Grotesque Light"/>
        </w:rPr>
        <w:t xml:space="preserve"> para </w:t>
      </w:r>
      <w:r w:rsidR="00B1330C">
        <w:rPr>
          <w:rFonts w:ascii="Brandon Grotesque Light" w:hAnsi="Brandon Grotesque Light"/>
        </w:rPr>
        <w:t>reconocer</w:t>
      </w:r>
      <w:bookmarkStart w:id="0" w:name="_GoBack"/>
      <w:bookmarkEnd w:id="0"/>
      <w:r w:rsidRPr="00AC40B0">
        <w:rPr>
          <w:rFonts w:ascii="Brandon Grotesque Light" w:hAnsi="Brandon Grotesque Light"/>
        </w:rPr>
        <w:t xml:space="preserve"> y responder al </w:t>
      </w:r>
      <w:proofErr w:type="spellStart"/>
      <w:r w:rsidRPr="00AC40B0">
        <w:rPr>
          <w:rFonts w:ascii="Brandon Grotesque Light" w:hAnsi="Brandon Grotesque Light"/>
        </w:rPr>
        <w:t>delito</w:t>
      </w:r>
      <w:proofErr w:type="spellEnd"/>
      <w:r w:rsidRPr="00AC40B0">
        <w:rPr>
          <w:rFonts w:ascii="Brandon Grotesque Light" w:hAnsi="Brandon Grotesque Light"/>
        </w:rPr>
        <w:t xml:space="preserve"> grave de </w:t>
      </w:r>
      <w:proofErr w:type="spellStart"/>
      <w:r w:rsidRPr="00AC40B0">
        <w:rPr>
          <w:rFonts w:ascii="Brandon Grotesque Light" w:hAnsi="Brandon Grotesque Light"/>
        </w:rPr>
        <w:t>acecho</w:t>
      </w:r>
      <w:proofErr w:type="spellEnd"/>
      <w:r w:rsidR="001F49F8" w:rsidRPr="00AC40B0">
        <w:rPr>
          <w:rFonts w:ascii="Brandon Grotesque Light" w:hAnsi="Brandon Grotesque Light"/>
        </w:rPr>
        <w:t xml:space="preserve">. </w:t>
      </w:r>
      <w:proofErr w:type="spellStart"/>
      <w:r w:rsidRPr="00AC40B0">
        <w:rPr>
          <w:rFonts w:ascii="Brandon Grotesque Light" w:hAnsi="Brandon Grotesque Light"/>
        </w:rPr>
        <w:t>Utilice</w:t>
      </w:r>
      <w:proofErr w:type="spellEnd"/>
      <w:r w:rsidRPr="00AC40B0">
        <w:rPr>
          <w:rFonts w:ascii="Brandon Grotesque Light" w:hAnsi="Brandon Grotesque Light"/>
        </w:rPr>
        <w:t xml:space="preserve"> </w:t>
      </w:r>
      <w:proofErr w:type="spellStart"/>
      <w:r w:rsidRPr="00AC40B0">
        <w:rPr>
          <w:rFonts w:ascii="Brandon Grotesque Light" w:hAnsi="Brandon Grotesque Light"/>
        </w:rPr>
        <w:t>estos</w:t>
      </w:r>
      <w:proofErr w:type="spellEnd"/>
      <w:r w:rsidRPr="00AC40B0">
        <w:rPr>
          <w:rFonts w:ascii="Brandon Grotesque Light" w:hAnsi="Brandon Grotesque Light"/>
        </w:rPr>
        <w:t xml:space="preserve"> </w:t>
      </w:r>
      <w:proofErr w:type="spellStart"/>
      <w:r w:rsidRPr="00AC40B0">
        <w:rPr>
          <w:rFonts w:ascii="Brandon Grotesque Light" w:hAnsi="Brandon Grotesque Light"/>
        </w:rPr>
        <w:t>mensajes</w:t>
      </w:r>
      <w:proofErr w:type="spellEnd"/>
      <w:r w:rsidRPr="00AC40B0">
        <w:rPr>
          <w:rFonts w:ascii="Brandon Grotesque Light" w:hAnsi="Brandon Grotesque Light"/>
        </w:rPr>
        <w:t xml:space="preserve"> para </w:t>
      </w:r>
      <w:proofErr w:type="spellStart"/>
      <w:r w:rsidRPr="00AC40B0">
        <w:rPr>
          <w:rFonts w:ascii="Brandon Grotesque Light" w:hAnsi="Brandon Grotesque Light"/>
        </w:rPr>
        <w:t>publicar</w:t>
      </w:r>
      <w:proofErr w:type="spellEnd"/>
      <w:r w:rsidRPr="00AC40B0">
        <w:rPr>
          <w:rFonts w:ascii="Brandon Grotesque Light" w:hAnsi="Brandon Grotesque Light"/>
        </w:rPr>
        <w:t xml:space="preserve"> </w:t>
      </w:r>
      <w:proofErr w:type="spellStart"/>
      <w:r w:rsidRPr="00AC40B0">
        <w:rPr>
          <w:rFonts w:ascii="Brandon Grotesque Light" w:hAnsi="Brandon Grotesque Light"/>
        </w:rPr>
        <w:t>en</w:t>
      </w:r>
      <w:proofErr w:type="spellEnd"/>
      <w:r w:rsidRPr="00AC40B0">
        <w:rPr>
          <w:rFonts w:ascii="Brandon Grotesque Light" w:hAnsi="Brandon Grotesque Light"/>
        </w:rPr>
        <w:t xml:space="preserve"> las redes </w:t>
      </w:r>
      <w:proofErr w:type="spellStart"/>
      <w:r w:rsidRPr="00AC40B0">
        <w:rPr>
          <w:rFonts w:ascii="Brandon Grotesque Light" w:hAnsi="Brandon Grotesque Light"/>
        </w:rPr>
        <w:t>sociales</w:t>
      </w:r>
      <w:proofErr w:type="spellEnd"/>
      <w:r w:rsidRPr="00AC40B0">
        <w:rPr>
          <w:rFonts w:ascii="Brandon Grotesque Light" w:hAnsi="Brandon Grotesque Light"/>
        </w:rPr>
        <w:t xml:space="preserve"> </w:t>
      </w:r>
      <w:proofErr w:type="spellStart"/>
      <w:r w:rsidRPr="00AC40B0">
        <w:rPr>
          <w:rFonts w:ascii="Brandon Grotesque Light" w:hAnsi="Brandon Grotesque Light"/>
        </w:rPr>
        <w:t>todos</w:t>
      </w:r>
      <w:proofErr w:type="spellEnd"/>
      <w:r w:rsidRPr="00AC40B0">
        <w:rPr>
          <w:rFonts w:ascii="Brandon Grotesque Light" w:hAnsi="Brandon Grotesque Light"/>
        </w:rPr>
        <w:t xml:space="preserve"> los </w:t>
      </w:r>
      <w:proofErr w:type="spellStart"/>
      <w:r w:rsidRPr="00AC40B0">
        <w:rPr>
          <w:rFonts w:ascii="Brandon Grotesque Light" w:hAnsi="Brandon Grotesque Light"/>
        </w:rPr>
        <w:t>días</w:t>
      </w:r>
      <w:proofErr w:type="spellEnd"/>
      <w:r w:rsidRPr="00AC40B0">
        <w:rPr>
          <w:rFonts w:ascii="Brandon Grotesque Light" w:hAnsi="Brandon Grotesque Light"/>
        </w:rPr>
        <w:t xml:space="preserve"> </w:t>
      </w:r>
      <w:proofErr w:type="spellStart"/>
      <w:r w:rsidRPr="00AC40B0">
        <w:rPr>
          <w:rFonts w:ascii="Brandon Grotesque Light" w:hAnsi="Brandon Grotesque Light"/>
        </w:rPr>
        <w:t>durante</w:t>
      </w:r>
      <w:proofErr w:type="spellEnd"/>
      <w:r w:rsidRPr="00AC40B0">
        <w:rPr>
          <w:rFonts w:ascii="Brandon Grotesque Light" w:hAnsi="Brandon Grotesque Light"/>
        </w:rPr>
        <w:t xml:space="preserve"> el </w:t>
      </w:r>
      <w:proofErr w:type="spellStart"/>
      <w:r w:rsidRPr="00AC40B0">
        <w:rPr>
          <w:rFonts w:ascii="Brandon Grotesque Light" w:hAnsi="Brandon Grotesque Light"/>
        </w:rPr>
        <w:t>mes</w:t>
      </w:r>
      <w:proofErr w:type="spellEnd"/>
      <w:r w:rsidRPr="00AC40B0">
        <w:rPr>
          <w:rFonts w:ascii="Brandon Grotesque Light" w:hAnsi="Brandon Grotesque Light"/>
        </w:rPr>
        <w:t xml:space="preserve"> de </w:t>
      </w:r>
      <w:proofErr w:type="spellStart"/>
      <w:r w:rsidRPr="00AC40B0">
        <w:rPr>
          <w:rFonts w:ascii="Brandon Grotesque Light" w:hAnsi="Brandon Grotesque Light"/>
        </w:rPr>
        <w:t>enero</w:t>
      </w:r>
      <w:proofErr w:type="spellEnd"/>
      <w:r w:rsidRPr="00AC40B0">
        <w:rPr>
          <w:rFonts w:ascii="Brandon Grotesque Light" w:hAnsi="Brandon Grotesque Light"/>
        </w:rPr>
        <w:t xml:space="preserve">. </w:t>
      </w:r>
      <w:proofErr w:type="spellStart"/>
      <w:r w:rsidRPr="00AC40B0">
        <w:rPr>
          <w:rFonts w:ascii="Brandon Grotesque Light" w:hAnsi="Brandon Grotesque Light"/>
        </w:rPr>
        <w:t>Descargue</w:t>
      </w:r>
      <w:proofErr w:type="spellEnd"/>
      <w:r w:rsidRPr="00AC40B0">
        <w:rPr>
          <w:rFonts w:ascii="Brandon Grotesque Light" w:hAnsi="Brandon Grotesque Light"/>
        </w:rPr>
        <w:t xml:space="preserve"> </w:t>
      </w:r>
      <w:proofErr w:type="spellStart"/>
      <w:r w:rsidRPr="00AC40B0">
        <w:rPr>
          <w:rFonts w:ascii="Brandon Grotesque Light" w:hAnsi="Brandon Grotesque Light"/>
        </w:rPr>
        <w:t>gráficos</w:t>
      </w:r>
      <w:proofErr w:type="spellEnd"/>
      <w:r w:rsidRPr="00AC40B0">
        <w:rPr>
          <w:rFonts w:ascii="Brandon Grotesque Light" w:hAnsi="Brandon Grotesque Light"/>
        </w:rPr>
        <w:t xml:space="preserve"> de </w:t>
      </w:r>
      <w:proofErr w:type="spellStart"/>
      <w:r w:rsidRPr="00AC40B0">
        <w:rPr>
          <w:rFonts w:ascii="Brandon Grotesque Light" w:hAnsi="Brandon Grotesque Light"/>
        </w:rPr>
        <w:t>tamaño</w:t>
      </w:r>
      <w:proofErr w:type="spellEnd"/>
      <w:r w:rsidRPr="00AC40B0">
        <w:rPr>
          <w:rFonts w:ascii="Brandon Grotesque Light" w:hAnsi="Brandon Grotesque Light"/>
        </w:rPr>
        <w:t xml:space="preserve"> para Facebook, Instagram y Twitter, </w:t>
      </w:r>
      <w:proofErr w:type="spellStart"/>
      <w:r w:rsidRPr="00AC40B0">
        <w:rPr>
          <w:rFonts w:ascii="Brandon Grotesque Light" w:hAnsi="Brandon Grotesque Light"/>
        </w:rPr>
        <w:t>así</w:t>
      </w:r>
      <w:proofErr w:type="spellEnd"/>
      <w:r w:rsidRPr="00AC40B0">
        <w:rPr>
          <w:rFonts w:ascii="Brandon Grotesque Light" w:hAnsi="Brandon Grotesque Light"/>
        </w:rPr>
        <w:t xml:space="preserve"> </w:t>
      </w:r>
      <w:proofErr w:type="spellStart"/>
      <w:r w:rsidRPr="00AC40B0">
        <w:rPr>
          <w:rFonts w:ascii="Brandon Grotesque Light" w:hAnsi="Brandon Grotesque Light"/>
        </w:rPr>
        <w:t>como</w:t>
      </w:r>
      <w:proofErr w:type="spellEnd"/>
      <w:r w:rsidRPr="00AC40B0">
        <w:rPr>
          <w:rFonts w:ascii="Brandon Grotesque Light" w:hAnsi="Brandon Grotesque Light"/>
        </w:rPr>
        <w:t xml:space="preserve"> </w:t>
      </w:r>
      <w:proofErr w:type="spellStart"/>
      <w:r w:rsidRPr="00AC40B0">
        <w:rPr>
          <w:rFonts w:ascii="Brandon Grotesque Light" w:hAnsi="Brandon Grotesque Light"/>
        </w:rPr>
        <w:t>carteles</w:t>
      </w:r>
      <w:proofErr w:type="spellEnd"/>
      <w:r w:rsidRPr="00AC40B0">
        <w:rPr>
          <w:rFonts w:ascii="Brandon Grotesque Light" w:hAnsi="Brandon Grotesque Light"/>
        </w:rPr>
        <w:t xml:space="preserve"> de </w:t>
      </w:r>
      <w:proofErr w:type="spellStart"/>
      <w:r w:rsidRPr="00AC40B0">
        <w:rPr>
          <w:rFonts w:ascii="Brandon Grotesque Light" w:hAnsi="Brandon Grotesque Light"/>
        </w:rPr>
        <w:t>cuentas</w:t>
      </w:r>
      <w:proofErr w:type="spellEnd"/>
      <w:r w:rsidRPr="00AC40B0">
        <w:rPr>
          <w:rFonts w:ascii="Brandon Grotesque Light" w:hAnsi="Brandon Grotesque Light"/>
        </w:rPr>
        <w:t xml:space="preserve">, </w:t>
      </w:r>
      <w:proofErr w:type="spellStart"/>
      <w:r w:rsidRPr="00AC40B0">
        <w:rPr>
          <w:rFonts w:ascii="Brandon Grotesque Light" w:hAnsi="Brandon Grotesque Light"/>
        </w:rPr>
        <w:t>firmas</w:t>
      </w:r>
      <w:proofErr w:type="spellEnd"/>
      <w:r w:rsidRPr="00AC40B0">
        <w:rPr>
          <w:rFonts w:ascii="Brandon Grotesque Light" w:hAnsi="Brandon Grotesque Light"/>
        </w:rPr>
        <w:t xml:space="preserve"> de </w:t>
      </w:r>
      <w:proofErr w:type="spellStart"/>
      <w:r w:rsidRPr="00AC40B0">
        <w:rPr>
          <w:rFonts w:ascii="Brandon Grotesque Light" w:hAnsi="Brandon Grotesque Light"/>
        </w:rPr>
        <w:t>correo</w:t>
      </w:r>
      <w:proofErr w:type="spellEnd"/>
      <w:r w:rsidRPr="00AC40B0">
        <w:rPr>
          <w:rFonts w:ascii="Brandon Grotesque Light" w:hAnsi="Brandon Grotesque Light"/>
        </w:rPr>
        <w:t xml:space="preserve"> </w:t>
      </w:r>
      <w:proofErr w:type="spellStart"/>
      <w:r w:rsidRPr="00AC40B0">
        <w:rPr>
          <w:rFonts w:ascii="Brandon Grotesque Light" w:hAnsi="Brandon Grotesque Light"/>
        </w:rPr>
        <w:t>electrónico</w:t>
      </w:r>
      <w:proofErr w:type="spellEnd"/>
      <w:r w:rsidRPr="00AC40B0">
        <w:rPr>
          <w:rFonts w:ascii="Brandon Grotesque Light" w:hAnsi="Brandon Grotesque Light"/>
        </w:rPr>
        <w:t xml:space="preserve"> y </w:t>
      </w:r>
      <w:proofErr w:type="spellStart"/>
      <w:r w:rsidRPr="00AC40B0">
        <w:rPr>
          <w:rFonts w:ascii="Brandon Grotesque Light" w:hAnsi="Brandon Grotesque Light"/>
        </w:rPr>
        <w:t>fondos</w:t>
      </w:r>
      <w:proofErr w:type="spellEnd"/>
      <w:r w:rsidRPr="00AC40B0">
        <w:rPr>
          <w:rFonts w:ascii="Brandon Grotesque Light" w:hAnsi="Brandon Grotesque Light"/>
        </w:rPr>
        <w:t xml:space="preserve"> de </w:t>
      </w:r>
      <w:proofErr w:type="spellStart"/>
      <w:r w:rsidRPr="00AC40B0">
        <w:rPr>
          <w:rFonts w:ascii="Brandon Grotesque Light" w:hAnsi="Brandon Grotesque Light"/>
        </w:rPr>
        <w:t>reuniones</w:t>
      </w:r>
      <w:proofErr w:type="spellEnd"/>
      <w:r w:rsidRPr="00AC40B0">
        <w:rPr>
          <w:rFonts w:ascii="Brandon Grotesque Light" w:hAnsi="Brandon Grotesque Light"/>
        </w:rPr>
        <w:t xml:space="preserve"> </w:t>
      </w:r>
      <w:proofErr w:type="spellStart"/>
      <w:r w:rsidRPr="00AC40B0">
        <w:rPr>
          <w:rFonts w:ascii="Brandon Grotesque Light" w:hAnsi="Brandon Grotesque Light"/>
        </w:rPr>
        <w:t>virtuales</w:t>
      </w:r>
      <w:proofErr w:type="spellEnd"/>
      <w:r w:rsidRPr="00AC40B0">
        <w:rPr>
          <w:rFonts w:ascii="Brandon Grotesque Light" w:hAnsi="Brandon Grotesque Light"/>
        </w:rPr>
        <w:t xml:space="preserve">, </w:t>
      </w:r>
      <w:proofErr w:type="spellStart"/>
      <w:r w:rsidRPr="00AC40B0">
        <w:rPr>
          <w:rFonts w:ascii="Brandon Grotesque Light" w:hAnsi="Brandon Grotesque Light"/>
        </w:rPr>
        <w:t>en</w:t>
      </w:r>
      <w:proofErr w:type="spellEnd"/>
      <w:r w:rsidRPr="00AC40B0">
        <w:rPr>
          <w:rFonts w:ascii="Brandon Grotesque Light" w:hAnsi="Brandon Grotesque Light"/>
        </w:rPr>
        <w:t xml:space="preserve"> </w:t>
      </w:r>
      <w:hyperlink r:id="rId9" w:history="1">
        <w:r w:rsidR="00533309" w:rsidRPr="00C47255">
          <w:rPr>
            <w:rStyle w:val="Hyperlink"/>
            <w:rFonts w:ascii="Brandon Grotesque Light" w:hAnsi="Brandon Grotesque Light"/>
          </w:rPr>
          <w:t>https://www.stalkingawareness.org/stalking-awareness-month-2022-spanish/</w:t>
        </w:r>
      </w:hyperlink>
      <w:r w:rsidR="001F49F8" w:rsidRPr="00AC40B0">
        <w:rPr>
          <w:rFonts w:ascii="Brandon Grotesque Light" w:hAnsi="Brandon Grotesque Light" w:cstheme="minorHAnsi"/>
        </w:rPr>
        <w:t xml:space="preserve">. </w:t>
      </w:r>
    </w:p>
    <w:tbl>
      <w:tblPr>
        <w:tblStyle w:val="TableGrid"/>
        <w:tblW w:w="10980" w:type="dxa"/>
        <w:tblInd w:w="-725" w:type="dxa"/>
        <w:tblLayout w:type="fixed"/>
        <w:tblLook w:val="04A0" w:firstRow="1" w:lastRow="0" w:firstColumn="1" w:lastColumn="0" w:noHBand="0" w:noVBand="1"/>
      </w:tblPr>
      <w:tblGrid>
        <w:gridCol w:w="810"/>
        <w:gridCol w:w="990"/>
        <w:gridCol w:w="2700"/>
        <w:gridCol w:w="4140"/>
        <w:gridCol w:w="2340"/>
      </w:tblGrid>
      <w:tr w:rsidR="004B0935" w:rsidRPr="00AC40B0" w:rsidTr="006521EC">
        <w:tc>
          <w:tcPr>
            <w:tcW w:w="1800" w:type="dxa"/>
            <w:gridSpan w:val="2"/>
          </w:tcPr>
          <w:p w:rsidR="004B0935" w:rsidRPr="00AC40B0" w:rsidRDefault="00FE28EE" w:rsidP="004B0935">
            <w:pPr>
              <w:jc w:val="center"/>
              <w:rPr>
                <w:rFonts w:ascii="Brandon Grotesque Medium" w:hAnsi="Brandon Grotesque Medium" w:cstheme="minorHAnsi"/>
              </w:rPr>
            </w:pPr>
            <w:proofErr w:type="spellStart"/>
            <w:r w:rsidRPr="00AC40B0">
              <w:rPr>
                <w:rFonts w:ascii="Brandon Grotesque Medium" w:hAnsi="Brandon Grotesque Medium" w:cstheme="minorHAnsi"/>
              </w:rPr>
              <w:t>Enero</w:t>
            </w:r>
            <w:proofErr w:type="spellEnd"/>
            <w:r w:rsidR="004B0935" w:rsidRPr="00AC40B0">
              <w:rPr>
                <w:rFonts w:ascii="Brandon Grotesque Medium" w:hAnsi="Brandon Grotesque Medium" w:cstheme="minorHAnsi"/>
              </w:rPr>
              <w:t xml:space="preserve"> 2022</w:t>
            </w:r>
          </w:p>
        </w:tc>
        <w:tc>
          <w:tcPr>
            <w:tcW w:w="2700" w:type="dxa"/>
          </w:tcPr>
          <w:p w:rsidR="004B0935" w:rsidRPr="00AC40B0" w:rsidRDefault="0068527D" w:rsidP="001F51A6">
            <w:pPr>
              <w:jc w:val="center"/>
              <w:rPr>
                <w:rFonts w:ascii="Brandon Grotesque Medium" w:hAnsi="Brandon Grotesque Medium" w:cstheme="minorHAnsi"/>
              </w:rPr>
            </w:pPr>
            <w:proofErr w:type="spellStart"/>
            <w:r>
              <w:rPr>
                <w:rFonts w:ascii="Brandon Grotesque Medium" w:hAnsi="Brandon Grotesque Medium" w:cstheme="minorHAnsi"/>
              </w:rPr>
              <w:t>G</w:t>
            </w:r>
            <w:r w:rsidRPr="0068527D">
              <w:rPr>
                <w:rFonts w:ascii="Brandon Grotesque Medium" w:hAnsi="Brandon Grotesque Medium" w:cstheme="minorHAnsi"/>
              </w:rPr>
              <w:t>ráfico</w:t>
            </w:r>
            <w:r>
              <w:rPr>
                <w:rFonts w:ascii="Brandon Grotesque Medium" w:hAnsi="Brandon Grotesque Medium" w:cstheme="minorHAnsi"/>
              </w:rPr>
              <w:t>s</w:t>
            </w:r>
            <w:proofErr w:type="spellEnd"/>
          </w:p>
        </w:tc>
        <w:tc>
          <w:tcPr>
            <w:tcW w:w="4140" w:type="dxa"/>
          </w:tcPr>
          <w:p w:rsidR="004B0935" w:rsidRPr="00AC40B0" w:rsidRDefault="004B0935" w:rsidP="001F51A6">
            <w:pPr>
              <w:jc w:val="center"/>
              <w:rPr>
                <w:rFonts w:ascii="Brandon Grotesque Medium" w:hAnsi="Brandon Grotesque Medium" w:cstheme="minorHAnsi"/>
              </w:rPr>
            </w:pPr>
            <w:proofErr w:type="spellStart"/>
            <w:r w:rsidRPr="00AC40B0">
              <w:rPr>
                <w:rFonts w:ascii="Brandon Grotesque Medium" w:hAnsi="Brandon Grotesque Medium" w:cstheme="minorHAnsi"/>
              </w:rPr>
              <w:t>Text</w:t>
            </w:r>
            <w:r w:rsidR="007229A8">
              <w:rPr>
                <w:rFonts w:ascii="Brandon Grotesque Medium" w:hAnsi="Brandon Grotesque Medium" w:cstheme="minorHAnsi"/>
              </w:rPr>
              <w:t>o</w:t>
            </w:r>
            <w:proofErr w:type="spellEnd"/>
            <w:r w:rsidR="007229A8">
              <w:rPr>
                <w:rFonts w:ascii="Brandon Grotesque Medium" w:hAnsi="Brandon Grotesque Medium" w:cstheme="minorHAnsi"/>
              </w:rPr>
              <w:t xml:space="preserve"> / </w:t>
            </w:r>
            <w:proofErr w:type="spellStart"/>
            <w:r w:rsidR="007229A8">
              <w:rPr>
                <w:rFonts w:ascii="Brandon Grotesque Medium" w:hAnsi="Brandon Grotesque Medium" w:cstheme="minorHAnsi"/>
              </w:rPr>
              <w:t>S</w:t>
            </w:r>
            <w:r w:rsidR="007229A8" w:rsidRPr="007229A8">
              <w:rPr>
                <w:rFonts w:ascii="Brandon Grotesque Medium" w:hAnsi="Brandon Grotesque Medium" w:cstheme="minorHAnsi"/>
              </w:rPr>
              <w:t>ubtítulo</w:t>
            </w:r>
            <w:proofErr w:type="spellEnd"/>
          </w:p>
        </w:tc>
        <w:tc>
          <w:tcPr>
            <w:tcW w:w="2340" w:type="dxa"/>
          </w:tcPr>
          <w:p w:rsidR="004B0935" w:rsidRPr="00C47255" w:rsidRDefault="007229A8" w:rsidP="00C47255">
            <w:pPr>
              <w:jc w:val="center"/>
              <w:rPr>
                <w:rFonts w:ascii="Brandon Grotesque Medium" w:hAnsi="Brandon Grotesque Medium" w:cstheme="minorHAnsi"/>
              </w:rPr>
            </w:pPr>
            <w:r w:rsidRPr="00C47255">
              <w:rPr>
                <w:rFonts w:ascii="Brandon Grotesque Medium" w:hAnsi="Brandon Grotesque Medium" w:cstheme="minorHAnsi"/>
              </w:rPr>
              <w:t>Enlace</w:t>
            </w:r>
            <w:r w:rsidR="00C47255" w:rsidRPr="00C47255">
              <w:rPr>
                <w:rFonts w:ascii="Brandon Grotesque Medium" w:hAnsi="Brandon Grotesque Medium" w:cstheme="minorHAnsi"/>
              </w:rPr>
              <w:t>s</w:t>
            </w:r>
          </w:p>
        </w:tc>
      </w:tr>
      <w:tr w:rsidR="00FE28EE" w:rsidRPr="00AC40B0" w:rsidTr="00EA2478">
        <w:trPr>
          <w:trHeight w:val="2510"/>
        </w:trPr>
        <w:tc>
          <w:tcPr>
            <w:tcW w:w="81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1</w:t>
            </w:r>
          </w:p>
        </w:tc>
        <w:tc>
          <w:tcPr>
            <w:tcW w:w="99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S</w:t>
            </w:r>
          </w:p>
        </w:tc>
        <w:tc>
          <w:tcPr>
            <w:tcW w:w="2700" w:type="dxa"/>
          </w:tcPr>
          <w:p w:rsidR="00FE28EE" w:rsidRPr="00AC40B0" w:rsidRDefault="00FE28EE" w:rsidP="00FE28EE">
            <w:pPr>
              <w:rPr>
                <w:rFonts w:ascii="Brandon Grotesque Light" w:hAnsi="Brandon Grotesque Light" w:cstheme="minorHAnsi"/>
                <w:b/>
              </w:rPr>
            </w:pPr>
            <w:r w:rsidRPr="00AC40B0">
              <w:rPr>
                <w:rFonts w:ascii="Brandon Grotesque Light" w:hAnsi="Brandon Grotesque Light"/>
                <w:noProof/>
              </w:rPr>
              <w:drawing>
                <wp:inline distT="0" distB="0" distL="0" distR="0" wp14:anchorId="3E6B0E67" wp14:editId="2C146C72">
                  <wp:extent cx="1539240" cy="15392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39240" cy="1539240"/>
                          </a:xfrm>
                          <a:prstGeom prst="rect">
                            <a:avLst/>
                          </a:prstGeom>
                          <a:noFill/>
                          <a:ln>
                            <a:noFill/>
                          </a:ln>
                        </pic:spPr>
                      </pic:pic>
                    </a:graphicData>
                  </a:graphic>
                </wp:inline>
              </w:drawing>
            </w:r>
          </w:p>
        </w:tc>
        <w:tc>
          <w:tcPr>
            <w:tcW w:w="4140" w:type="dxa"/>
          </w:tcPr>
          <w:p w:rsidR="00FE28EE" w:rsidRPr="00AC40B0" w:rsidRDefault="00FE28EE" w:rsidP="00FE28EE">
            <w:pPr>
              <w:rPr>
                <w:rFonts w:ascii="Brandon Grotesque Light" w:hAnsi="Brandon Grotesque Light" w:cstheme="minorHAnsi"/>
                <w:lang w:val="es-US"/>
              </w:rPr>
            </w:pPr>
            <w:r w:rsidRPr="00AC40B0">
              <w:rPr>
                <w:rFonts w:ascii="Brandon Grotesque Light" w:hAnsi="Brandon Grotesque Light" w:cstheme="minorHAnsi"/>
                <w:lang w:val="es-US"/>
              </w:rPr>
              <w:t>¡Este enero marca el decimoctavo Mes Nacional de Concientización sobre el Acecho (#NSAM2022)! El acecho es un delito grave y frecuente que merece nuestra atención. Los invitamos a unirse a nuestros esfuerzos este mes y empoderar a su comunidad para CONOCERLO, IDENTIFICARLO y DETENERLO.</w:t>
            </w:r>
            <w:r w:rsidR="0068527D">
              <w:rPr>
                <w:rFonts w:ascii="Brandon Grotesque Light" w:hAnsi="Brandon Grotesque Light" w:cstheme="minorHAnsi"/>
                <w:lang w:val="es-US"/>
              </w:rPr>
              <w:t xml:space="preserve"> </w:t>
            </w:r>
            <w:r w:rsidR="0068527D" w:rsidRPr="00AC40B0">
              <w:rPr>
                <w:rFonts w:ascii="Brandon Grotesque Light" w:hAnsi="Brandon Grotesque Light" w:cstheme="minorHAnsi"/>
                <w:lang w:val="es-US"/>
              </w:rPr>
              <w:t>#</w:t>
            </w:r>
            <w:proofErr w:type="spellStart"/>
            <w:r w:rsidR="0068527D" w:rsidRPr="00AC40B0">
              <w:rPr>
                <w:rFonts w:ascii="Brandon Grotesque Light" w:hAnsi="Brandon Grotesque Light" w:cstheme="minorHAnsi"/>
                <w:lang w:val="es-US"/>
              </w:rPr>
              <w:t>Know</w:t>
            </w:r>
            <w:r w:rsidR="0068527D">
              <w:rPr>
                <w:rFonts w:ascii="Brandon Grotesque Light" w:hAnsi="Brandon Grotesque Light" w:cstheme="minorHAnsi"/>
                <w:lang w:val="es-US"/>
              </w:rPr>
              <w:t>I</w:t>
            </w:r>
            <w:r w:rsidR="0068527D" w:rsidRPr="00AC40B0">
              <w:rPr>
                <w:rFonts w:ascii="Brandon Grotesque Light" w:hAnsi="Brandon Grotesque Light" w:cstheme="minorHAnsi"/>
                <w:lang w:val="es-US"/>
              </w:rPr>
              <w:t>tNameItStopIt</w:t>
            </w:r>
            <w:proofErr w:type="spellEnd"/>
          </w:p>
        </w:tc>
        <w:tc>
          <w:tcPr>
            <w:tcW w:w="2340" w:type="dxa"/>
          </w:tcPr>
          <w:p w:rsidR="00FE28EE" w:rsidRPr="00C47255" w:rsidRDefault="007229A8" w:rsidP="00C47255">
            <w:pPr>
              <w:jc w:val="center"/>
              <w:rPr>
                <w:rFonts w:ascii="Brandon Grotesque Light" w:hAnsi="Brandon Grotesque Light" w:cstheme="minorHAnsi"/>
              </w:rPr>
            </w:pPr>
            <w:proofErr w:type="spellStart"/>
            <w:r w:rsidRPr="00C47255">
              <w:rPr>
                <w:rFonts w:ascii="Brandon Grotesque Light" w:hAnsi="Brandon Grotesque Light" w:cstheme="minorHAnsi"/>
              </w:rPr>
              <w:t>Página</w:t>
            </w:r>
            <w:proofErr w:type="spellEnd"/>
            <w:r w:rsidRPr="00C47255">
              <w:rPr>
                <w:rFonts w:ascii="Brandon Grotesque Light" w:hAnsi="Brandon Grotesque Light" w:cstheme="minorHAnsi"/>
              </w:rPr>
              <w:t xml:space="preserve"> de </w:t>
            </w:r>
            <w:r w:rsidR="00FE28EE" w:rsidRPr="00C47255">
              <w:rPr>
                <w:rFonts w:ascii="Brandon Grotesque Light" w:hAnsi="Brandon Grotesque Light" w:cstheme="minorHAnsi"/>
              </w:rPr>
              <w:t>NSAM 2022:</w:t>
            </w:r>
          </w:p>
          <w:p w:rsidR="007229A8" w:rsidRPr="00C47255" w:rsidRDefault="00BC51FC" w:rsidP="00C47255">
            <w:pPr>
              <w:jc w:val="center"/>
              <w:rPr>
                <w:rFonts w:ascii="Brandon Grotesque Light" w:hAnsi="Brandon Grotesque Light"/>
              </w:rPr>
            </w:pPr>
            <w:hyperlink r:id="rId11" w:history="1">
              <w:r w:rsidR="007229A8" w:rsidRPr="00C47255">
                <w:rPr>
                  <w:rStyle w:val="Hyperlink"/>
                  <w:rFonts w:ascii="Brandon Grotesque Light" w:hAnsi="Brandon Grotesque Light"/>
                </w:rPr>
                <w:t>https://www.stalkingawareness.org/stalking-awareness-month-2022-spanish/</w:t>
              </w:r>
            </w:hyperlink>
          </w:p>
        </w:tc>
      </w:tr>
      <w:tr w:rsidR="00FE28EE" w:rsidRPr="00AC40B0" w:rsidTr="00EA2478">
        <w:trPr>
          <w:trHeight w:val="2510"/>
        </w:trPr>
        <w:tc>
          <w:tcPr>
            <w:tcW w:w="81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2</w:t>
            </w:r>
          </w:p>
        </w:tc>
        <w:tc>
          <w:tcPr>
            <w:tcW w:w="99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D</w:t>
            </w:r>
          </w:p>
        </w:tc>
        <w:tc>
          <w:tcPr>
            <w:tcW w:w="2700" w:type="dxa"/>
          </w:tcPr>
          <w:p w:rsidR="00FE28EE" w:rsidRPr="00AC40B0" w:rsidRDefault="00FE28EE" w:rsidP="00FE28EE">
            <w:pPr>
              <w:rPr>
                <w:rFonts w:ascii="Brandon Grotesque Light" w:hAnsi="Brandon Grotesque Light" w:cstheme="minorHAnsi"/>
              </w:rPr>
            </w:pPr>
            <w:r w:rsidRPr="00AC40B0">
              <w:rPr>
                <w:rFonts w:ascii="Brandon Grotesque Light" w:hAnsi="Brandon Grotesque Light"/>
                <w:noProof/>
              </w:rPr>
              <w:drawing>
                <wp:inline distT="0" distB="0" distL="0" distR="0" wp14:anchorId="269121E4" wp14:editId="28CDDE74">
                  <wp:extent cx="1531620" cy="1531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31620" cy="1531620"/>
                          </a:xfrm>
                          <a:prstGeom prst="rect">
                            <a:avLst/>
                          </a:prstGeom>
                          <a:noFill/>
                          <a:ln>
                            <a:noFill/>
                          </a:ln>
                        </pic:spPr>
                      </pic:pic>
                    </a:graphicData>
                  </a:graphic>
                </wp:inline>
              </w:drawing>
            </w:r>
          </w:p>
        </w:tc>
        <w:tc>
          <w:tcPr>
            <w:tcW w:w="4140" w:type="dxa"/>
          </w:tcPr>
          <w:p w:rsidR="00FE28EE" w:rsidRPr="00AC40B0" w:rsidRDefault="00FE28EE" w:rsidP="00FE28EE">
            <w:pPr>
              <w:rPr>
                <w:rFonts w:ascii="Brandon Grotesque Light" w:hAnsi="Brandon Grotesque Light" w:cstheme="minorHAnsi"/>
                <w:lang w:val="es-US"/>
              </w:rPr>
            </w:pPr>
            <w:r w:rsidRPr="00AC40B0">
              <w:rPr>
                <w:rFonts w:ascii="Brandon Grotesque Light" w:hAnsi="Brandon Grotesque Light" w:cstheme="minorHAnsi"/>
                <w:lang w:val="es-US"/>
              </w:rPr>
              <w:t>El acecho no es un hecho aislado, sino que se trata de dos o más comportamientos dirigidos a una persona (o personas) específica que causan miedo. Esos comportamientos pueden ser en persona, a través de la tecnología, o alguna combinación.</w:t>
            </w:r>
            <w:r w:rsidR="0068527D">
              <w:rPr>
                <w:rFonts w:ascii="Brandon Grotesque Light" w:hAnsi="Brandon Grotesque Light" w:cstheme="minorHAnsi"/>
                <w:lang w:val="es-US"/>
              </w:rPr>
              <w:t xml:space="preserve"> </w:t>
            </w:r>
            <w:r w:rsidR="0068527D" w:rsidRPr="00AC40B0">
              <w:rPr>
                <w:rFonts w:ascii="Brandon Grotesque Light" w:hAnsi="Brandon Grotesque Light" w:cstheme="minorHAnsi"/>
                <w:lang w:val="es-US"/>
              </w:rPr>
              <w:t>#NSAM2022 #</w:t>
            </w:r>
            <w:proofErr w:type="spellStart"/>
            <w:r w:rsidR="0068527D" w:rsidRPr="00AC40B0">
              <w:rPr>
                <w:rFonts w:ascii="Brandon Grotesque Light" w:hAnsi="Brandon Grotesque Light" w:cstheme="minorHAnsi"/>
                <w:lang w:val="es-US"/>
              </w:rPr>
              <w:t>Know</w:t>
            </w:r>
            <w:r w:rsidR="0068527D">
              <w:rPr>
                <w:rFonts w:ascii="Brandon Grotesque Light" w:hAnsi="Brandon Grotesque Light" w:cstheme="minorHAnsi"/>
                <w:lang w:val="es-US"/>
              </w:rPr>
              <w:t>I</w:t>
            </w:r>
            <w:r w:rsidR="0068527D" w:rsidRPr="00AC40B0">
              <w:rPr>
                <w:rFonts w:ascii="Brandon Grotesque Light" w:hAnsi="Brandon Grotesque Light" w:cstheme="minorHAnsi"/>
                <w:lang w:val="es-US"/>
              </w:rPr>
              <w:t>tNameItStopIt</w:t>
            </w:r>
            <w:proofErr w:type="spellEnd"/>
          </w:p>
        </w:tc>
        <w:tc>
          <w:tcPr>
            <w:tcW w:w="2340" w:type="dxa"/>
          </w:tcPr>
          <w:p w:rsidR="00FE28EE" w:rsidRPr="00C47255" w:rsidRDefault="007229A8" w:rsidP="00C47255">
            <w:pPr>
              <w:jc w:val="center"/>
              <w:rPr>
                <w:rStyle w:val="Hyperlink"/>
                <w:rFonts w:ascii="Brandon Grotesque Light" w:hAnsi="Brandon Grotesque Light" w:cstheme="minorHAnsi"/>
              </w:rPr>
            </w:pPr>
            <w:proofErr w:type="spellStart"/>
            <w:r w:rsidRPr="00C47255">
              <w:rPr>
                <w:rFonts w:ascii="Brandon Grotesque Light" w:hAnsi="Brandon Grotesque Light" w:cstheme="minorHAnsi"/>
              </w:rPr>
              <w:t>Página</w:t>
            </w:r>
            <w:proofErr w:type="spellEnd"/>
            <w:r w:rsidRPr="00C47255">
              <w:rPr>
                <w:rFonts w:ascii="Brandon Grotesque Light" w:hAnsi="Brandon Grotesque Light" w:cstheme="minorHAnsi"/>
              </w:rPr>
              <w:t xml:space="preserve"> de </w:t>
            </w:r>
            <w:r w:rsidR="00FE28EE" w:rsidRPr="00C47255">
              <w:rPr>
                <w:rFonts w:ascii="Brandon Grotesque Light" w:hAnsi="Brandon Grotesque Light" w:cstheme="minorHAnsi"/>
              </w:rPr>
              <w:t>“what is stalking</w:t>
            </w:r>
            <w:r w:rsidRPr="00C47255">
              <w:rPr>
                <w:rFonts w:ascii="Brandon Grotesque Light" w:hAnsi="Brandon Grotesque Light" w:cstheme="minorHAnsi"/>
              </w:rPr>
              <w:t>”</w:t>
            </w:r>
            <w:r w:rsidR="00FE28EE" w:rsidRPr="00C47255">
              <w:rPr>
                <w:rFonts w:ascii="Brandon Grotesque Light" w:hAnsi="Brandon Grotesque Light" w:cstheme="minorHAnsi"/>
              </w:rPr>
              <w:t xml:space="preserve">: </w:t>
            </w:r>
            <w:hyperlink r:id="rId13" w:anchor="1537979509805-8a45c44f-4fcd" w:history="1">
              <w:r w:rsidR="00FE28EE" w:rsidRPr="00C47255">
                <w:rPr>
                  <w:rStyle w:val="Hyperlink"/>
                  <w:rFonts w:ascii="Brandon Grotesque Light" w:hAnsi="Brandon Grotesque Light" w:cstheme="minorHAnsi"/>
                </w:rPr>
                <w:t>https://www.stalkingawareness.org/definition-faqs/#1537979509805-8a45c44f-4fcd</w:t>
              </w:r>
            </w:hyperlink>
          </w:p>
          <w:p w:rsidR="00FE28EE" w:rsidRPr="00C47255" w:rsidRDefault="00FE28EE" w:rsidP="00C47255">
            <w:pPr>
              <w:autoSpaceDE w:val="0"/>
              <w:autoSpaceDN w:val="0"/>
              <w:adjustRightInd w:val="0"/>
              <w:jc w:val="center"/>
              <w:rPr>
                <w:rFonts w:ascii="Brandon Grotesque Light" w:hAnsi="Brandon Grotesque Light" w:cstheme="minorHAnsi"/>
              </w:rPr>
            </w:pPr>
          </w:p>
        </w:tc>
      </w:tr>
      <w:tr w:rsidR="00FE28EE" w:rsidRPr="00AC40B0" w:rsidTr="001F49F8">
        <w:trPr>
          <w:trHeight w:val="732"/>
        </w:trPr>
        <w:tc>
          <w:tcPr>
            <w:tcW w:w="81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3</w:t>
            </w:r>
          </w:p>
        </w:tc>
        <w:tc>
          <w:tcPr>
            <w:tcW w:w="99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L</w:t>
            </w:r>
          </w:p>
        </w:tc>
        <w:tc>
          <w:tcPr>
            <w:tcW w:w="2700" w:type="dxa"/>
          </w:tcPr>
          <w:p w:rsidR="00FE28EE" w:rsidRPr="00AC40B0" w:rsidRDefault="00FE28EE" w:rsidP="00FE28EE">
            <w:pPr>
              <w:rPr>
                <w:rFonts w:ascii="Brandon Grotesque Light" w:hAnsi="Brandon Grotesque Light"/>
                <w:noProof/>
              </w:rPr>
            </w:pPr>
            <w:r w:rsidRPr="00AC40B0">
              <w:rPr>
                <w:rFonts w:ascii="Brandon Grotesque Light" w:hAnsi="Brandon Grotesque Light"/>
                <w:noProof/>
              </w:rPr>
              <w:drawing>
                <wp:inline distT="0" distB="0" distL="0" distR="0" wp14:anchorId="7CDBCB93" wp14:editId="171DB287">
                  <wp:extent cx="1508760" cy="1508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508760" cy="1508760"/>
                          </a:xfrm>
                          <a:prstGeom prst="rect">
                            <a:avLst/>
                          </a:prstGeom>
                          <a:noFill/>
                          <a:ln>
                            <a:noFill/>
                          </a:ln>
                        </pic:spPr>
                      </pic:pic>
                    </a:graphicData>
                  </a:graphic>
                </wp:inline>
              </w:drawing>
            </w:r>
            <w:r w:rsidRPr="00AC40B0">
              <w:rPr>
                <w:rFonts w:ascii="Brandon Grotesque Light" w:hAnsi="Brandon Grotesque Light"/>
                <w:noProof/>
              </w:rPr>
              <w:br/>
            </w:r>
            <w:r w:rsidRPr="00AC40B0">
              <w:rPr>
                <w:rFonts w:ascii="Brandon Grotesque Light" w:hAnsi="Brandon Grotesque Light"/>
                <w:noProof/>
              </w:rPr>
              <w:drawing>
                <wp:inline distT="0" distB="0" distL="0" distR="0" wp14:anchorId="69569CB6" wp14:editId="3AC6F0BF">
                  <wp:extent cx="1516380" cy="15163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516380" cy="1516380"/>
                          </a:xfrm>
                          <a:prstGeom prst="rect">
                            <a:avLst/>
                          </a:prstGeom>
                          <a:noFill/>
                          <a:ln>
                            <a:noFill/>
                          </a:ln>
                        </pic:spPr>
                      </pic:pic>
                    </a:graphicData>
                  </a:graphic>
                </wp:inline>
              </w:drawing>
            </w:r>
          </w:p>
        </w:tc>
        <w:tc>
          <w:tcPr>
            <w:tcW w:w="4140" w:type="dxa"/>
          </w:tcPr>
          <w:p w:rsidR="00FE28EE" w:rsidRPr="00AC40B0" w:rsidRDefault="00FE28EE" w:rsidP="00FE28EE">
            <w:pPr>
              <w:rPr>
                <w:rFonts w:ascii="Brandon Grotesque Light" w:hAnsi="Brandon Grotesque Light" w:cstheme="minorHAnsi"/>
                <w:lang w:val="es-US"/>
              </w:rPr>
            </w:pPr>
            <w:r w:rsidRPr="00AC40B0">
              <w:rPr>
                <w:rFonts w:ascii="Brandon Grotesque Light" w:hAnsi="Brandon Grotesque Light" w:cstheme="minorHAnsi"/>
                <w:lang w:val="es-US"/>
              </w:rPr>
              <w:t>¡Los sobrevivientes de acecho tienen derecho a una respuesta de la justicia penal! Muy frecuentemente, los sobrevivientes y los intervinientes no se dan cuenta de que el acecho es un delito en sus jurisdicciones. #NSAM2022 #</w:t>
            </w:r>
            <w:proofErr w:type="spellStart"/>
            <w:r w:rsidRPr="00AC40B0">
              <w:rPr>
                <w:rFonts w:ascii="Brandon Grotesque Light" w:hAnsi="Brandon Grotesque Light" w:cstheme="minorHAnsi"/>
                <w:lang w:val="es-US"/>
              </w:rPr>
              <w:t>Know</w:t>
            </w:r>
            <w:r w:rsidR="00FF3C32">
              <w:rPr>
                <w:rFonts w:ascii="Brandon Grotesque Light" w:hAnsi="Brandon Grotesque Light" w:cstheme="minorHAnsi"/>
                <w:lang w:val="es-US"/>
              </w:rPr>
              <w:t>I</w:t>
            </w:r>
            <w:r w:rsidRPr="00AC40B0">
              <w:rPr>
                <w:rFonts w:ascii="Brandon Grotesque Light" w:hAnsi="Brandon Grotesque Light" w:cstheme="minorHAnsi"/>
                <w:lang w:val="es-US"/>
              </w:rPr>
              <w:t>tNameItStopIt</w:t>
            </w:r>
            <w:proofErr w:type="spellEnd"/>
          </w:p>
        </w:tc>
        <w:tc>
          <w:tcPr>
            <w:tcW w:w="2340" w:type="dxa"/>
          </w:tcPr>
          <w:p w:rsidR="00FE28EE" w:rsidRPr="00C47255" w:rsidRDefault="007229A8" w:rsidP="00C47255">
            <w:pPr>
              <w:jc w:val="center"/>
              <w:rPr>
                <w:rFonts w:ascii="Brandon Grotesque Light" w:hAnsi="Brandon Grotesque Light"/>
              </w:rPr>
            </w:pPr>
            <w:r w:rsidRPr="00C47255">
              <w:rPr>
                <w:rFonts w:ascii="Brandon Grotesque Light" w:hAnsi="Brandon Grotesque Light" w:cstheme="minorHAnsi"/>
              </w:rPr>
              <w:t xml:space="preserve">Video de </w:t>
            </w:r>
            <w:r w:rsidR="00FE28EE" w:rsidRPr="00C47255">
              <w:rPr>
                <w:rFonts w:ascii="Brandon Grotesque Light" w:hAnsi="Brandon Grotesque Light" w:cstheme="minorHAnsi"/>
              </w:rPr>
              <w:t>“what is stalking”</w:t>
            </w:r>
            <w:r w:rsidR="00FE28EE" w:rsidRPr="00C47255">
              <w:rPr>
                <w:rFonts w:ascii="Brandon Grotesque Light" w:hAnsi="Brandon Grotesque Light"/>
              </w:rPr>
              <w:t xml:space="preserve">: </w:t>
            </w:r>
            <w:hyperlink r:id="rId16" w:anchor="1537979509805-8a45c44f-4fcd" w:history="1">
              <w:r w:rsidR="00FE28EE" w:rsidRPr="00C47255">
                <w:rPr>
                  <w:rStyle w:val="Hyperlink"/>
                  <w:rFonts w:ascii="Brandon Grotesque Light" w:hAnsi="Brandon Grotesque Light" w:cstheme="minorHAnsi"/>
                </w:rPr>
                <w:t>https://www.stalkingawareness.org/definition-faqs/#1537979509805-8a45c44f-4fcd</w:t>
              </w:r>
            </w:hyperlink>
          </w:p>
          <w:p w:rsidR="00FE28EE" w:rsidRPr="00C47255" w:rsidRDefault="00FE28EE" w:rsidP="00C47255">
            <w:pPr>
              <w:jc w:val="center"/>
              <w:rPr>
                <w:rFonts w:ascii="Brandon Grotesque Light" w:hAnsi="Brandon Grotesque Light" w:cstheme="minorHAnsi"/>
              </w:rPr>
            </w:pPr>
          </w:p>
        </w:tc>
      </w:tr>
      <w:tr w:rsidR="00FE28EE" w:rsidRPr="00AC40B0" w:rsidTr="00EA2478">
        <w:trPr>
          <w:trHeight w:val="4490"/>
        </w:trPr>
        <w:tc>
          <w:tcPr>
            <w:tcW w:w="81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lastRenderedPageBreak/>
              <w:t>4</w:t>
            </w:r>
          </w:p>
        </w:tc>
        <w:tc>
          <w:tcPr>
            <w:tcW w:w="99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M</w:t>
            </w:r>
          </w:p>
        </w:tc>
        <w:tc>
          <w:tcPr>
            <w:tcW w:w="2700" w:type="dxa"/>
          </w:tcPr>
          <w:p w:rsidR="00FE28EE" w:rsidRPr="00AC40B0" w:rsidRDefault="00FE28EE" w:rsidP="00FE28EE">
            <w:pPr>
              <w:rPr>
                <w:rFonts w:ascii="Brandon Grotesque Light" w:hAnsi="Brandon Grotesque Light"/>
                <w:noProof/>
              </w:rPr>
            </w:pPr>
            <w:r w:rsidRPr="00AC40B0">
              <w:rPr>
                <w:rFonts w:ascii="Brandon Grotesque Light" w:hAnsi="Brandon Grotesque Light"/>
                <w:noProof/>
              </w:rPr>
              <w:drawing>
                <wp:inline distT="0" distB="0" distL="0" distR="0" wp14:anchorId="7D0EA82C" wp14:editId="3656A98E">
                  <wp:extent cx="1417320" cy="1417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417320" cy="1417320"/>
                          </a:xfrm>
                          <a:prstGeom prst="rect">
                            <a:avLst/>
                          </a:prstGeom>
                          <a:noFill/>
                          <a:ln>
                            <a:noFill/>
                          </a:ln>
                        </pic:spPr>
                      </pic:pic>
                    </a:graphicData>
                  </a:graphic>
                </wp:inline>
              </w:drawing>
            </w:r>
          </w:p>
          <w:p w:rsidR="00FE28EE" w:rsidRPr="00AC40B0" w:rsidRDefault="00FE28EE" w:rsidP="00FE28EE">
            <w:pPr>
              <w:rPr>
                <w:rFonts w:ascii="Brandon Grotesque Light" w:hAnsi="Brandon Grotesque Light"/>
                <w:noProof/>
              </w:rPr>
            </w:pPr>
            <w:r w:rsidRPr="00AC40B0">
              <w:rPr>
                <w:rFonts w:ascii="Brandon Grotesque Light" w:hAnsi="Brandon Grotesque Light"/>
                <w:noProof/>
              </w:rPr>
              <w:drawing>
                <wp:inline distT="0" distB="0" distL="0" distR="0" wp14:anchorId="35B372F2" wp14:editId="404D76E5">
                  <wp:extent cx="1394460" cy="13944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394460" cy="1394460"/>
                          </a:xfrm>
                          <a:prstGeom prst="rect">
                            <a:avLst/>
                          </a:prstGeom>
                          <a:noFill/>
                          <a:ln>
                            <a:noFill/>
                          </a:ln>
                        </pic:spPr>
                      </pic:pic>
                    </a:graphicData>
                  </a:graphic>
                </wp:inline>
              </w:drawing>
            </w:r>
          </w:p>
        </w:tc>
        <w:tc>
          <w:tcPr>
            <w:tcW w:w="4140" w:type="dxa"/>
          </w:tcPr>
          <w:p w:rsidR="00FE28EE" w:rsidRPr="00AC40B0" w:rsidRDefault="00FE28EE" w:rsidP="00FE28EE">
            <w:pPr>
              <w:rPr>
                <w:rFonts w:ascii="Brandon Grotesque Light" w:hAnsi="Brandon Grotesque Light" w:cstheme="minorHAnsi"/>
                <w:lang w:val="es-US"/>
              </w:rPr>
            </w:pPr>
            <w:r w:rsidRPr="00AC40B0">
              <w:rPr>
                <w:rFonts w:ascii="Brandon Grotesque Light" w:hAnsi="Brandon Grotesque Light" w:cstheme="minorHAnsi"/>
                <w:lang w:val="es-US"/>
              </w:rPr>
              <w:t>El acecho no es sólo molesto o frustrante: es traumático. Muchos sobrevivientes sufren depresión, ansiedad, TEPT y otros efectos sobre la salud mental. Las víctimas de acecho no están paranoicas ni exageran, sino que están muy atentas como defensa contra el trauma continuo que sufren.</w:t>
            </w:r>
            <w:r w:rsidR="0068527D" w:rsidRPr="00AC40B0">
              <w:rPr>
                <w:rFonts w:ascii="Brandon Grotesque Light" w:hAnsi="Brandon Grotesque Light" w:cstheme="minorHAnsi"/>
                <w:lang w:val="es-US"/>
              </w:rPr>
              <w:t xml:space="preserve"> #NSAM2022 #</w:t>
            </w:r>
            <w:proofErr w:type="spellStart"/>
            <w:r w:rsidR="0068527D" w:rsidRPr="00AC40B0">
              <w:rPr>
                <w:rFonts w:ascii="Brandon Grotesque Light" w:hAnsi="Brandon Grotesque Light" w:cstheme="minorHAnsi"/>
                <w:lang w:val="es-US"/>
              </w:rPr>
              <w:t>Know</w:t>
            </w:r>
            <w:r w:rsidR="0068527D">
              <w:rPr>
                <w:rFonts w:ascii="Brandon Grotesque Light" w:hAnsi="Brandon Grotesque Light" w:cstheme="minorHAnsi"/>
                <w:lang w:val="es-US"/>
              </w:rPr>
              <w:t>I</w:t>
            </w:r>
            <w:r w:rsidR="0068527D" w:rsidRPr="00AC40B0">
              <w:rPr>
                <w:rFonts w:ascii="Brandon Grotesque Light" w:hAnsi="Brandon Grotesque Light" w:cstheme="minorHAnsi"/>
                <w:lang w:val="es-US"/>
              </w:rPr>
              <w:t>tNameItStopIt</w:t>
            </w:r>
            <w:proofErr w:type="spellEnd"/>
          </w:p>
        </w:tc>
        <w:tc>
          <w:tcPr>
            <w:tcW w:w="2340" w:type="dxa"/>
          </w:tcPr>
          <w:p w:rsidR="00FE28EE" w:rsidRPr="00C47255" w:rsidRDefault="00FE28EE" w:rsidP="00C47255">
            <w:pPr>
              <w:jc w:val="center"/>
              <w:rPr>
                <w:rFonts w:ascii="Brandon Grotesque Light" w:hAnsi="Brandon Grotesque Light" w:cstheme="minorHAnsi"/>
              </w:rPr>
            </w:pPr>
          </w:p>
        </w:tc>
      </w:tr>
      <w:tr w:rsidR="00FE28EE" w:rsidRPr="00AC40B0" w:rsidTr="00EA2478">
        <w:trPr>
          <w:trHeight w:val="2321"/>
        </w:trPr>
        <w:tc>
          <w:tcPr>
            <w:tcW w:w="81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5</w:t>
            </w:r>
          </w:p>
        </w:tc>
        <w:tc>
          <w:tcPr>
            <w:tcW w:w="99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X</w:t>
            </w:r>
          </w:p>
        </w:tc>
        <w:tc>
          <w:tcPr>
            <w:tcW w:w="2700" w:type="dxa"/>
          </w:tcPr>
          <w:p w:rsidR="00FE28EE" w:rsidRPr="00AC40B0" w:rsidRDefault="00FE28EE" w:rsidP="00FE28EE">
            <w:pPr>
              <w:rPr>
                <w:rFonts w:ascii="Brandon Grotesque Light" w:hAnsi="Brandon Grotesque Light"/>
                <w:noProof/>
              </w:rPr>
            </w:pPr>
            <w:r w:rsidRPr="00AC40B0">
              <w:rPr>
                <w:rFonts w:ascii="Brandon Grotesque Light" w:hAnsi="Brandon Grotesque Light"/>
                <w:noProof/>
              </w:rPr>
              <w:drawing>
                <wp:inline distT="0" distB="0" distL="0" distR="0" wp14:anchorId="76D705E1" wp14:editId="32098F03">
                  <wp:extent cx="1432560" cy="1432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432560" cy="1432560"/>
                          </a:xfrm>
                          <a:prstGeom prst="rect">
                            <a:avLst/>
                          </a:prstGeom>
                          <a:noFill/>
                          <a:ln>
                            <a:noFill/>
                          </a:ln>
                        </pic:spPr>
                      </pic:pic>
                    </a:graphicData>
                  </a:graphic>
                </wp:inline>
              </w:drawing>
            </w:r>
          </w:p>
        </w:tc>
        <w:tc>
          <w:tcPr>
            <w:tcW w:w="4140" w:type="dxa"/>
          </w:tcPr>
          <w:p w:rsidR="00FE28EE" w:rsidRPr="00AC40B0" w:rsidRDefault="00FE28EE" w:rsidP="00FE28EE">
            <w:pPr>
              <w:rPr>
                <w:rFonts w:ascii="Brandon Grotesque Light" w:hAnsi="Brandon Grotesque Light" w:cstheme="minorHAnsi"/>
                <w:lang w:val="es-US"/>
              </w:rPr>
            </w:pPr>
            <w:r w:rsidRPr="00AC40B0">
              <w:rPr>
                <w:rFonts w:ascii="Brandon Grotesque Light" w:hAnsi="Brandon Grotesque Light" w:cstheme="minorHAnsi"/>
                <w:lang w:val="es-US"/>
              </w:rPr>
              <w:t>¡El acecho es frecuente! Sin embargo, el acecho a menudo pasa desapercibido para el público en general, así como dentro de nuestros sistemas de justicia penal, justicia civil y servicios para las víctimas.</w:t>
            </w:r>
            <w:r w:rsidR="0068527D" w:rsidRPr="00AC40B0">
              <w:rPr>
                <w:rFonts w:ascii="Brandon Grotesque Light" w:hAnsi="Brandon Grotesque Light" w:cstheme="minorHAnsi"/>
                <w:lang w:val="es-US"/>
              </w:rPr>
              <w:t xml:space="preserve"> #NSAM2022 #</w:t>
            </w:r>
            <w:proofErr w:type="spellStart"/>
            <w:r w:rsidR="0068527D" w:rsidRPr="00AC40B0">
              <w:rPr>
                <w:rFonts w:ascii="Brandon Grotesque Light" w:hAnsi="Brandon Grotesque Light" w:cstheme="minorHAnsi"/>
                <w:lang w:val="es-US"/>
              </w:rPr>
              <w:t>Know</w:t>
            </w:r>
            <w:r w:rsidR="0068527D">
              <w:rPr>
                <w:rFonts w:ascii="Brandon Grotesque Light" w:hAnsi="Brandon Grotesque Light" w:cstheme="minorHAnsi"/>
                <w:lang w:val="es-US"/>
              </w:rPr>
              <w:t>I</w:t>
            </w:r>
            <w:r w:rsidR="0068527D" w:rsidRPr="00AC40B0">
              <w:rPr>
                <w:rFonts w:ascii="Brandon Grotesque Light" w:hAnsi="Brandon Grotesque Light" w:cstheme="minorHAnsi"/>
                <w:lang w:val="es-US"/>
              </w:rPr>
              <w:t>tNameItStopIt</w:t>
            </w:r>
            <w:proofErr w:type="spellEnd"/>
          </w:p>
        </w:tc>
        <w:tc>
          <w:tcPr>
            <w:tcW w:w="2340" w:type="dxa"/>
          </w:tcPr>
          <w:p w:rsidR="00FE28EE" w:rsidRPr="00C47255" w:rsidRDefault="001728E6" w:rsidP="00C47255">
            <w:pPr>
              <w:jc w:val="center"/>
              <w:rPr>
                <w:rFonts w:ascii="Brandon Grotesque Light" w:hAnsi="Brandon Grotesque Light" w:cstheme="minorHAnsi"/>
              </w:rPr>
            </w:pPr>
            <w:r w:rsidRPr="00C47255">
              <w:rPr>
                <w:rFonts w:ascii="Brandon Grotesque Light" w:hAnsi="Brandon Grotesque Light" w:cstheme="minorHAnsi"/>
              </w:rPr>
              <w:t>Video de</w:t>
            </w:r>
            <w:r w:rsidR="00FE28EE" w:rsidRPr="00C47255">
              <w:rPr>
                <w:rFonts w:ascii="Brandon Grotesque Light" w:hAnsi="Brandon Grotesque Light" w:cstheme="minorHAnsi"/>
              </w:rPr>
              <w:t xml:space="preserve"> “why learn about stalking</w:t>
            </w:r>
            <w:r w:rsidRPr="00C47255">
              <w:rPr>
                <w:rFonts w:ascii="Brandon Grotesque Light" w:hAnsi="Brandon Grotesque Light" w:cstheme="minorHAnsi"/>
              </w:rPr>
              <w:t>”</w:t>
            </w:r>
            <w:r w:rsidR="00FE28EE" w:rsidRPr="00C47255">
              <w:rPr>
                <w:rFonts w:ascii="Brandon Grotesque Light" w:hAnsi="Brandon Grotesque Light" w:cstheme="minorHAnsi"/>
              </w:rPr>
              <w:t xml:space="preserve">: </w:t>
            </w:r>
            <w:hyperlink r:id="rId20" w:history="1">
              <w:r w:rsidR="00FE28EE" w:rsidRPr="00C47255">
                <w:rPr>
                  <w:rStyle w:val="Hyperlink"/>
                  <w:rFonts w:ascii="Brandon Grotesque Light" w:hAnsi="Brandon Grotesque Light" w:cstheme="minorHAnsi"/>
                </w:rPr>
                <w:t>https://www.youtube.com/watch?v=JExXjGztlA8</w:t>
              </w:r>
            </w:hyperlink>
          </w:p>
        </w:tc>
      </w:tr>
      <w:tr w:rsidR="00FE28EE" w:rsidRPr="00AC40B0" w:rsidTr="00EA2478">
        <w:trPr>
          <w:trHeight w:val="2339"/>
        </w:trPr>
        <w:tc>
          <w:tcPr>
            <w:tcW w:w="81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6</w:t>
            </w:r>
          </w:p>
        </w:tc>
        <w:tc>
          <w:tcPr>
            <w:tcW w:w="99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J</w:t>
            </w:r>
          </w:p>
        </w:tc>
        <w:tc>
          <w:tcPr>
            <w:tcW w:w="2700" w:type="dxa"/>
          </w:tcPr>
          <w:p w:rsidR="00FE28EE" w:rsidRPr="00AC40B0" w:rsidRDefault="00FE28EE" w:rsidP="00FE28EE">
            <w:pPr>
              <w:rPr>
                <w:rFonts w:ascii="Brandon Grotesque Light" w:hAnsi="Brandon Grotesque Light"/>
                <w:noProof/>
              </w:rPr>
            </w:pPr>
            <w:r w:rsidRPr="00AC40B0">
              <w:rPr>
                <w:rFonts w:ascii="Brandon Grotesque Light" w:hAnsi="Brandon Grotesque Light"/>
                <w:noProof/>
              </w:rPr>
              <w:drawing>
                <wp:inline distT="0" distB="0" distL="0" distR="0" wp14:anchorId="33C02CC0" wp14:editId="6E81803D">
                  <wp:extent cx="1455420" cy="14554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455420" cy="1455420"/>
                          </a:xfrm>
                          <a:prstGeom prst="rect">
                            <a:avLst/>
                          </a:prstGeom>
                          <a:noFill/>
                          <a:ln>
                            <a:noFill/>
                          </a:ln>
                        </pic:spPr>
                      </pic:pic>
                    </a:graphicData>
                  </a:graphic>
                </wp:inline>
              </w:drawing>
            </w:r>
          </w:p>
        </w:tc>
        <w:tc>
          <w:tcPr>
            <w:tcW w:w="4140" w:type="dxa"/>
          </w:tcPr>
          <w:p w:rsidR="00FE28EE" w:rsidRPr="00AC40B0" w:rsidRDefault="00FE28EE" w:rsidP="00FE28EE">
            <w:pPr>
              <w:rPr>
                <w:rFonts w:ascii="Brandon Grotesque Light" w:hAnsi="Brandon Grotesque Light" w:cstheme="minorHAnsi"/>
                <w:lang w:val="es-US"/>
              </w:rPr>
            </w:pPr>
            <w:r w:rsidRPr="00AC40B0">
              <w:rPr>
                <w:rFonts w:ascii="Brandon Grotesque Light" w:hAnsi="Brandon Grotesque Light" w:cstheme="minorHAnsi"/>
                <w:lang w:val="es-US"/>
              </w:rPr>
              <w:t>El acecho no es un accidente. El acecho no es una coincidencia. El acecho no es un gran malentendido.  El acecho es una violencia selectiva en la que el agresor decide acechar.</w:t>
            </w:r>
            <w:r w:rsidR="0068527D" w:rsidRPr="00AC40B0">
              <w:rPr>
                <w:rFonts w:ascii="Brandon Grotesque Light" w:hAnsi="Brandon Grotesque Light" w:cstheme="minorHAnsi"/>
                <w:lang w:val="es-US"/>
              </w:rPr>
              <w:t xml:space="preserve"> #NSAM2022 #</w:t>
            </w:r>
            <w:proofErr w:type="spellStart"/>
            <w:r w:rsidR="0068527D" w:rsidRPr="00AC40B0">
              <w:rPr>
                <w:rFonts w:ascii="Brandon Grotesque Light" w:hAnsi="Brandon Grotesque Light" w:cstheme="minorHAnsi"/>
                <w:lang w:val="es-US"/>
              </w:rPr>
              <w:t>Know</w:t>
            </w:r>
            <w:r w:rsidR="0068527D">
              <w:rPr>
                <w:rFonts w:ascii="Brandon Grotesque Light" w:hAnsi="Brandon Grotesque Light" w:cstheme="minorHAnsi"/>
                <w:lang w:val="es-US"/>
              </w:rPr>
              <w:t>I</w:t>
            </w:r>
            <w:r w:rsidR="0068527D" w:rsidRPr="00AC40B0">
              <w:rPr>
                <w:rFonts w:ascii="Brandon Grotesque Light" w:hAnsi="Brandon Grotesque Light" w:cstheme="minorHAnsi"/>
                <w:lang w:val="es-US"/>
              </w:rPr>
              <w:t>tNameItStopIt</w:t>
            </w:r>
            <w:proofErr w:type="spellEnd"/>
          </w:p>
        </w:tc>
        <w:tc>
          <w:tcPr>
            <w:tcW w:w="2340" w:type="dxa"/>
          </w:tcPr>
          <w:p w:rsidR="00FE28EE" w:rsidRPr="00C47255" w:rsidRDefault="001728E6" w:rsidP="00C47255">
            <w:pPr>
              <w:jc w:val="center"/>
              <w:rPr>
                <w:rFonts w:ascii="Brandon Grotesque Light" w:hAnsi="Brandon Grotesque Light" w:cstheme="minorHAnsi"/>
              </w:rPr>
            </w:pPr>
            <w:r w:rsidRPr="00C47255">
              <w:rPr>
                <w:rFonts w:ascii="Brandon Grotesque Light" w:hAnsi="Brandon Grotesque Light" w:cstheme="minorHAnsi"/>
              </w:rPr>
              <w:t>Video de “</w:t>
            </w:r>
            <w:r w:rsidR="00FE28EE" w:rsidRPr="00C47255">
              <w:rPr>
                <w:rFonts w:ascii="Brandon Grotesque Light" w:hAnsi="Brandon Grotesque Light" w:cstheme="minorHAnsi"/>
              </w:rPr>
              <w:t>stalking and violenc</w:t>
            </w:r>
            <w:r w:rsidRPr="00C47255">
              <w:rPr>
                <w:rFonts w:ascii="Brandon Grotesque Light" w:hAnsi="Brandon Grotesque Light" w:cstheme="minorHAnsi"/>
              </w:rPr>
              <w:t>e”</w:t>
            </w:r>
            <w:r w:rsidR="00FE28EE" w:rsidRPr="00C47255">
              <w:rPr>
                <w:rFonts w:ascii="Brandon Grotesque Light" w:hAnsi="Brandon Grotesque Light" w:cstheme="minorHAnsi"/>
              </w:rPr>
              <w:t xml:space="preserve">: </w:t>
            </w:r>
            <w:hyperlink r:id="rId22" w:history="1">
              <w:r w:rsidR="00FE28EE" w:rsidRPr="00C47255">
                <w:rPr>
                  <w:rStyle w:val="Hyperlink"/>
                  <w:rFonts w:ascii="Brandon Grotesque Light" w:hAnsi="Brandon Grotesque Light" w:cstheme="minorHAnsi"/>
                </w:rPr>
                <w:t>https://www.youtube.com/watch?v=2xZFN6x5QUk</w:t>
              </w:r>
            </w:hyperlink>
          </w:p>
        </w:tc>
      </w:tr>
      <w:tr w:rsidR="00FE28EE" w:rsidRPr="00AC40B0" w:rsidTr="001F49F8">
        <w:trPr>
          <w:trHeight w:val="732"/>
        </w:trPr>
        <w:tc>
          <w:tcPr>
            <w:tcW w:w="81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7</w:t>
            </w:r>
          </w:p>
        </w:tc>
        <w:tc>
          <w:tcPr>
            <w:tcW w:w="99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V</w:t>
            </w:r>
          </w:p>
        </w:tc>
        <w:tc>
          <w:tcPr>
            <w:tcW w:w="2700" w:type="dxa"/>
          </w:tcPr>
          <w:p w:rsidR="00FE28EE" w:rsidRPr="00AC40B0" w:rsidRDefault="00FE28EE" w:rsidP="00FE28EE">
            <w:pPr>
              <w:rPr>
                <w:rFonts w:ascii="Brandon Grotesque Light" w:hAnsi="Brandon Grotesque Light"/>
                <w:noProof/>
              </w:rPr>
            </w:pPr>
            <w:r w:rsidRPr="00AC40B0">
              <w:rPr>
                <w:rFonts w:ascii="Brandon Grotesque Light" w:hAnsi="Brandon Grotesque Light"/>
                <w:noProof/>
              </w:rPr>
              <w:drawing>
                <wp:inline distT="0" distB="0" distL="0" distR="0" wp14:anchorId="792190BA" wp14:editId="17BA376B">
                  <wp:extent cx="1456566" cy="14565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56566" cy="1456566"/>
                          </a:xfrm>
                          <a:prstGeom prst="rect">
                            <a:avLst/>
                          </a:prstGeom>
                          <a:noFill/>
                          <a:ln>
                            <a:noFill/>
                          </a:ln>
                        </pic:spPr>
                      </pic:pic>
                    </a:graphicData>
                  </a:graphic>
                </wp:inline>
              </w:drawing>
            </w:r>
          </w:p>
        </w:tc>
        <w:tc>
          <w:tcPr>
            <w:tcW w:w="4140" w:type="dxa"/>
          </w:tcPr>
          <w:p w:rsidR="00FE28EE" w:rsidRPr="00AC40B0" w:rsidRDefault="00FE28EE" w:rsidP="00FE28EE">
            <w:pPr>
              <w:autoSpaceDE w:val="0"/>
              <w:autoSpaceDN w:val="0"/>
              <w:adjustRightInd w:val="0"/>
              <w:rPr>
                <w:rFonts w:ascii="Brandon Grotesque Light" w:hAnsi="Brandon Grotesque Light" w:cstheme="minorHAnsi"/>
                <w:lang w:val="es-US"/>
              </w:rPr>
            </w:pPr>
            <w:r w:rsidRPr="00AC40B0">
              <w:rPr>
                <w:rFonts w:ascii="Brandon Grotesque Light" w:hAnsi="Brandon Grotesque Light" w:cstheme="minorHAnsi"/>
                <w:lang w:val="es-US"/>
              </w:rPr>
              <w:t>El contexto es fundamental en los casos de acecho. Lo que da miedo a una víctima puede no darte miedo inmediatamente a ti como persona ajena. ¡Comparte este video para difundirlo!</w:t>
            </w:r>
            <w:r w:rsidR="0068527D" w:rsidRPr="00AC40B0">
              <w:rPr>
                <w:rFonts w:ascii="Brandon Grotesque Light" w:hAnsi="Brandon Grotesque Light" w:cstheme="minorHAnsi"/>
                <w:lang w:val="es-US"/>
              </w:rPr>
              <w:t xml:space="preserve"> #NSAM2022 #</w:t>
            </w:r>
            <w:proofErr w:type="spellStart"/>
            <w:r w:rsidR="0068527D" w:rsidRPr="00AC40B0">
              <w:rPr>
                <w:rFonts w:ascii="Brandon Grotesque Light" w:hAnsi="Brandon Grotesque Light" w:cstheme="minorHAnsi"/>
                <w:lang w:val="es-US"/>
              </w:rPr>
              <w:t>Know</w:t>
            </w:r>
            <w:r w:rsidR="0068527D">
              <w:rPr>
                <w:rFonts w:ascii="Brandon Grotesque Light" w:hAnsi="Brandon Grotesque Light" w:cstheme="minorHAnsi"/>
                <w:lang w:val="es-US"/>
              </w:rPr>
              <w:t>I</w:t>
            </w:r>
            <w:r w:rsidR="0068527D" w:rsidRPr="00AC40B0">
              <w:rPr>
                <w:rFonts w:ascii="Brandon Grotesque Light" w:hAnsi="Brandon Grotesque Light" w:cstheme="minorHAnsi"/>
                <w:lang w:val="es-US"/>
              </w:rPr>
              <w:t>tNameItStopIt</w:t>
            </w:r>
            <w:proofErr w:type="spellEnd"/>
          </w:p>
        </w:tc>
        <w:tc>
          <w:tcPr>
            <w:tcW w:w="2340" w:type="dxa"/>
          </w:tcPr>
          <w:p w:rsidR="00FE28EE" w:rsidRPr="00C47255" w:rsidRDefault="001728E6" w:rsidP="00C47255">
            <w:pPr>
              <w:autoSpaceDE w:val="0"/>
              <w:autoSpaceDN w:val="0"/>
              <w:adjustRightInd w:val="0"/>
              <w:jc w:val="center"/>
              <w:rPr>
                <w:rFonts w:ascii="Brandon Grotesque Light" w:hAnsi="Brandon Grotesque Light" w:cstheme="minorHAnsi"/>
              </w:rPr>
            </w:pPr>
            <w:r w:rsidRPr="00C47255">
              <w:rPr>
                <w:rFonts w:ascii="Brandon Grotesque Light" w:hAnsi="Brandon Grotesque Light" w:cstheme="minorHAnsi"/>
              </w:rPr>
              <w:t>Video de “</w:t>
            </w:r>
            <w:r w:rsidR="00FE28EE" w:rsidRPr="00C47255">
              <w:rPr>
                <w:rFonts w:ascii="Brandon Grotesque Light" w:hAnsi="Brandon Grotesque Light" w:cstheme="minorHAnsi"/>
              </w:rPr>
              <w:t>context is key</w:t>
            </w:r>
            <w:r w:rsidRPr="00C47255">
              <w:rPr>
                <w:rFonts w:ascii="Brandon Grotesque Light" w:hAnsi="Brandon Grotesque Light" w:cstheme="minorHAnsi"/>
              </w:rPr>
              <w:t>”</w:t>
            </w:r>
            <w:r w:rsidR="00FE28EE" w:rsidRPr="00C47255">
              <w:rPr>
                <w:rFonts w:ascii="Brandon Grotesque Light" w:hAnsi="Brandon Grotesque Light" w:cstheme="minorHAnsi"/>
              </w:rPr>
              <w:t xml:space="preserve">: </w:t>
            </w:r>
            <w:hyperlink r:id="rId24" w:history="1">
              <w:r w:rsidR="00FE28EE" w:rsidRPr="00C47255">
                <w:rPr>
                  <w:rStyle w:val="Hyperlink"/>
                  <w:rFonts w:ascii="Brandon Grotesque Light" w:hAnsi="Brandon Grotesque Light" w:cstheme="minorHAnsi"/>
                </w:rPr>
                <w:t>https://www.youtube.com/watch?v=vfaYUuFQWuU&amp;feature=emb_imp_woyt</w:t>
              </w:r>
            </w:hyperlink>
          </w:p>
        </w:tc>
      </w:tr>
      <w:tr w:rsidR="00FE28EE" w:rsidRPr="00AC40B0" w:rsidTr="00EA2478">
        <w:trPr>
          <w:trHeight w:val="2420"/>
        </w:trPr>
        <w:tc>
          <w:tcPr>
            <w:tcW w:w="81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lastRenderedPageBreak/>
              <w:t>8</w:t>
            </w:r>
          </w:p>
        </w:tc>
        <w:tc>
          <w:tcPr>
            <w:tcW w:w="99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S</w:t>
            </w:r>
          </w:p>
        </w:tc>
        <w:tc>
          <w:tcPr>
            <w:tcW w:w="2700" w:type="dxa"/>
          </w:tcPr>
          <w:p w:rsidR="00FE28EE" w:rsidRPr="00AC40B0" w:rsidRDefault="00FE28EE" w:rsidP="00FE28EE">
            <w:pPr>
              <w:rPr>
                <w:rFonts w:ascii="Brandon Grotesque Light" w:hAnsi="Brandon Grotesque Light"/>
                <w:noProof/>
              </w:rPr>
            </w:pPr>
            <w:r w:rsidRPr="00AC40B0">
              <w:rPr>
                <w:rFonts w:ascii="Brandon Grotesque Light" w:hAnsi="Brandon Grotesque Light"/>
                <w:noProof/>
              </w:rPr>
              <w:drawing>
                <wp:inline distT="0" distB="0" distL="0" distR="0" wp14:anchorId="5DECC37C" wp14:editId="5F144E0D">
                  <wp:extent cx="1470660" cy="14706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70660" cy="1470660"/>
                          </a:xfrm>
                          <a:prstGeom prst="rect">
                            <a:avLst/>
                          </a:prstGeom>
                          <a:noFill/>
                          <a:ln>
                            <a:noFill/>
                          </a:ln>
                        </pic:spPr>
                      </pic:pic>
                    </a:graphicData>
                  </a:graphic>
                </wp:inline>
              </w:drawing>
            </w:r>
          </w:p>
        </w:tc>
        <w:tc>
          <w:tcPr>
            <w:tcW w:w="4140" w:type="dxa"/>
          </w:tcPr>
          <w:p w:rsidR="00FE28EE" w:rsidRPr="00AC40B0" w:rsidRDefault="00FE28EE" w:rsidP="00FE28EE">
            <w:pPr>
              <w:autoSpaceDE w:val="0"/>
              <w:autoSpaceDN w:val="0"/>
              <w:adjustRightInd w:val="0"/>
              <w:rPr>
                <w:rFonts w:ascii="Brandon Grotesque Light" w:hAnsi="Brandon Grotesque Light" w:cstheme="minorHAnsi"/>
                <w:lang w:val="es-US"/>
              </w:rPr>
            </w:pPr>
            <w:r w:rsidRPr="00AC40B0">
              <w:rPr>
                <w:rFonts w:ascii="Brandon Grotesque Light" w:hAnsi="Brandon Grotesque Light" w:cstheme="minorHAnsi"/>
                <w:lang w:val="es-US"/>
              </w:rPr>
              <w:t>El acecho afecta a personas de todas las edades, desde niños hasta adultos mayores. Al igual que ocurre con la violencia en una relación de pareja y la violencia sexual, los índices son especialmente elevados en el caso de los adultos jóvenes.</w:t>
            </w:r>
            <w:r w:rsidR="0068527D" w:rsidRPr="00AC40B0">
              <w:rPr>
                <w:rFonts w:ascii="Brandon Grotesque Light" w:hAnsi="Brandon Grotesque Light" w:cstheme="minorHAnsi"/>
                <w:lang w:val="es-US"/>
              </w:rPr>
              <w:t xml:space="preserve"> #NSAM2022 #</w:t>
            </w:r>
            <w:proofErr w:type="spellStart"/>
            <w:r w:rsidR="0068527D" w:rsidRPr="00AC40B0">
              <w:rPr>
                <w:rFonts w:ascii="Brandon Grotesque Light" w:hAnsi="Brandon Grotesque Light" w:cstheme="minorHAnsi"/>
                <w:lang w:val="es-US"/>
              </w:rPr>
              <w:t>Know</w:t>
            </w:r>
            <w:r w:rsidR="0068527D">
              <w:rPr>
                <w:rFonts w:ascii="Brandon Grotesque Light" w:hAnsi="Brandon Grotesque Light" w:cstheme="minorHAnsi"/>
                <w:lang w:val="es-US"/>
              </w:rPr>
              <w:t>I</w:t>
            </w:r>
            <w:r w:rsidR="0068527D" w:rsidRPr="00AC40B0">
              <w:rPr>
                <w:rFonts w:ascii="Brandon Grotesque Light" w:hAnsi="Brandon Grotesque Light" w:cstheme="minorHAnsi"/>
                <w:lang w:val="es-US"/>
              </w:rPr>
              <w:t>tNameItStopIt</w:t>
            </w:r>
            <w:proofErr w:type="spellEnd"/>
          </w:p>
        </w:tc>
        <w:tc>
          <w:tcPr>
            <w:tcW w:w="2340" w:type="dxa"/>
          </w:tcPr>
          <w:p w:rsidR="00FE28EE" w:rsidRPr="00C47255" w:rsidRDefault="00FE28EE" w:rsidP="00C47255">
            <w:pPr>
              <w:autoSpaceDE w:val="0"/>
              <w:autoSpaceDN w:val="0"/>
              <w:adjustRightInd w:val="0"/>
              <w:jc w:val="center"/>
              <w:rPr>
                <w:rFonts w:ascii="Brandon Grotesque Light" w:hAnsi="Brandon Grotesque Light" w:cstheme="minorHAnsi"/>
              </w:rPr>
            </w:pPr>
          </w:p>
        </w:tc>
      </w:tr>
      <w:tr w:rsidR="00FE28EE" w:rsidRPr="00AC40B0" w:rsidTr="00EA2478">
        <w:trPr>
          <w:trHeight w:val="4940"/>
        </w:trPr>
        <w:tc>
          <w:tcPr>
            <w:tcW w:w="81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9</w:t>
            </w:r>
          </w:p>
        </w:tc>
        <w:tc>
          <w:tcPr>
            <w:tcW w:w="99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D</w:t>
            </w:r>
          </w:p>
        </w:tc>
        <w:tc>
          <w:tcPr>
            <w:tcW w:w="2700" w:type="dxa"/>
          </w:tcPr>
          <w:p w:rsidR="00FE28EE" w:rsidRPr="00AC40B0" w:rsidRDefault="00FE28EE" w:rsidP="00FE28EE">
            <w:pPr>
              <w:rPr>
                <w:rFonts w:ascii="Brandon Grotesque Light" w:hAnsi="Brandon Grotesque Light"/>
                <w:noProof/>
              </w:rPr>
            </w:pPr>
            <w:r w:rsidRPr="00AC40B0">
              <w:rPr>
                <w:rFonts w:ascii="Brandon Grotesque Light" w:hAnsi="Brandon Grotesque Light"/>
              </w:rPr>
              <w:t xml:space="preserve"> </w:t>
            </w:r>
            <w:r w:rsidRPr="00AC40B0">
              <w:rPr>
                <w:rFonts w:ascii="Brandon Grotesque Light" w:hAnsi="Brandon Grotesque Light"/>
                <w:noProof/>
              </w:rPr>
              <w:drawing>
                <wp:inline distT="0" distB="0" distL="0" distR="0" wp14:anchorId="2903390B" wp14:editId="7BB0192F">
                  <wp:extent cx="1508760" cy="15087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508760" cy="1508760"/>
                          </a:xfrm>
                          <a:prstGeom prst="rect">
                            <a:avLst/>
                          </a:prstGeom>
                          <a:noFill/>
                          <a:ln>
                            <a:noFill/>
                          </a:ln>
                        </pic:spPr>
                      </pic:pic>
                    </a:graphicData>
                  </a:graphic>
                </wp:inline>
              </w:drawing>
            </w:r>
            <w:r w:rsidRPr="00AC40B0">
              <w:rPr>
                <w:rFonts w:ascii="Brandon Grotesque Light" w:hAnsi="Brandon Grotesque Light"/>
              </w:rPr>
              <w:br/>
            </w:r>
            <w:r w:rsidRPr="00AC40B0">
              <w:rPr>
                <w:rFonts w:ascii="Brandon Grotesque Light" w:hAnsi="Brandon Grotesque Light"/>
                <w:noProof/>
              </w:rPr>
              <w:drawing>
                <wp:inline distT="0" distB="0" distL="0" distR="0" wp14:anchorId="2DC31723" wp14:editId="305B6552">
                  <wp:extent cx="1577340" cy="1577340"/>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SAM 2022 DF design (2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77340" cy="1577340"/>
                          </a:xfrm>
                          <a:prstGeom prst="rect">
                            <a:avLst/>
                          </a:prstGeom>
                        </pic:spPr>
                      </pic:pic>
                    </a:graphicData>
                  </a:graphic>
                </wp:inline>
              </w:drawing>
            </w:r>
          </w:p>
        </w:tc>
        <w:tc>
          <w:tcPr>
            <w:tcW w:w="4140" w:type="dxa"/>
          </w:tcPr>
          <w:p w:rsidR="00FE28EE" w:rsidRPr="00AC40B0" w:rsidRDefault="00FE28EE" w:rsidP="00FE28EE">
            <w:pPr>
              <w:autoSpaceDE w:val="0"/>
              <w:autoSpaceDN w:val="0"/>
              <w:adjustRightInd w:val="0"/>
              <w:rPr>
                <w:rFonts w:ascii="Brandon Grotesque Light" w:hAnsi="Brandon Grotesque Light" w:cstheme="minorHAnsi"/>
                <w:color w:val="131413"/>
                <w:lang w:val="es-US"/>
              </w:rPr>
            </w:pPr>
            <w:r w:rsidRPr="00AC40B0">
              <w:rPr>
                <w:rFonts w:ascii="Brandon Grotesque Light" w:hAnsi="Brandon Grotesque Light" w:cstheme="minorHAnsi"/>
                <w:color w:val="131413"/>
                <w:lang w:val="es-US"/>
              </w:rPr>
              <w:t>El acecho no es romántico, ¡es criminal, traumático y peligroso! Las películas, la televisión y la música presentan constantemente el acecho como algo deseable, bonito, sexy y/o halagador, pero en la vida real es indeseado, aterrador e ilegal. ¡Denuncia el acecho cuando lo veas en la cultura pop!</w:t>
            </w:r>
            <w:r w:rsidR="0068527D" w:rsidRPr="00AC40B0">
              <w:rPr>
                <w:rFonts w:ascii="Brandon Grotesque Light" w:hAnsi="Brandon Grotesque Light" w:cstheme="minorHAnsi"/>
                <w:lang w:val="es-US"/>
              </w:rPr>
              <w:t xml:space="preserve"> #NSAM2022 #</w:t>
            </w:r>
            <w:proofErr w:type="spellStart"/>
            <w:r w:rsidR="0068527D" w:rsidRPr="00AC40B0">
              <w:rPr>
                <w:rFonts w:ascii="Brandon Grotesque Light" w:hAnsi="Brandon Grotesque Light" w:cstheme="minorHAnsi"/>
                <w:lang w:val="es-US"/>
              </w:rPr>
              <w:t>Know</w:t>
            </w:r>
            <w:r w:rsidR="0068527D">
              <w:rPr>
                <w:rFonts w:ascii="Brandon Grotesque Light" w:hAnsi="Brandon Grotesque Light" w:cstheme="minorHAnsi"/>
                <w:lang w:val="es-US"/>
              </w:rPr>
              <w:t>I</w:t>
            </w:r>
            <w:r w:rsidR="0068527D" w:rsidRPr="00AC40B0">
              <w:rPr>
                <w:rFonts w:ascii="Brandon Grotesque Light" w:hAnsi="Brandon Grotesque Light" w:cstheme="minorHAnsi"/>
                <w:lang w:val="es-US"/>
              </w:rPr>
              <w:t>tNameItStopIt</w:t>
            </w:r>
            <w:proofErr w:type="spellEnd"/>
          </w:p>
        </w:tc>
        <w:tc>
          <w:tcPr>
            <w:tcW w:w="2340" w:type="dxa"/>
          </w:tcPr>
          <w:p w:rsidR="00FE28EE" w:rsidRPr="00C47255" w:rsidRDefault="001728E6" w:rsidP="00C47255">
            <w:pPr>
              <w:autoSpaceDE w:val="0"/>
              <w:autoSpaceDN w:val="0"/>
              <w:adjustRightInd w:val="0"/>
              <w:jc w:val="center"/>
              <w:rPr>
                <w:rFonts w:ascii="Brandon Grotesque Light" w:hAnsi="Brandon Grotesque Light" w:cstheme="minorHAnsi"/>
                <w:color w:val="131413"/>
              </w:rPr>
            </w:pPr>
            <w:proofErr w:type="spellStart"/>
            <w:r w:rsidRPr="00C47255">
              <w:rPr>
                <w:rFonts w:ascii="Brandon Grotesque Light" w:hAnsi="Brandon Grotesque Light" w:cstheme="minorHAnsi"/>
              </w:rPr>
              <w:t>Página</w:t>
            </w:r>
            <w:proofErr w:type="spellEnd"/>
            <w:r w:rsidRPr="00C47255">
              <w:rPr>
                <w:rFonts w:ascii="Brandon Grotesque Light" w:hAnsi="Brandon Grotesque Light" w:cstheme="minorHAnsi"/>
              </w:rPr>
              <w:t xml:space="preserve"> de</w:t>
            </w:r>
            <w:r w:rsidR="00FE28EE" w:rsidRPr="00C47255">
              <w:rPr>
                <w:rFonts w:ascii="Brandon Grotesque Light" w:hAnsi="Brandon Grotesque Light" w:cstheme="minorHAnsi"/>
                <w:color w:val="131413"/>
              </w:rPr>
              <w:t xml:space="preserve"> </w:t>
            </w:r>
            <w:r w:rsidRPr="00C47255">
              <w:rPr>
                <w:rFonts w:ascii="Brandon Grotesque Light" w:hAnsi="Brandon Grotesque Light" w:cstheme="minorHAnsi"/>
                <w:color w:val="131413"/>
              </w:rPr>
              <w:t>“</w:t>
            </w:r>
            <w:r w:rsidR="00FE28EE" w:rsidRPr="00C47255">
              <w:rPr>
                <w:rFonts w:ascii="Brandon Grotesque Light" w:hAnsi="Brandon Grotesque Light" w:cstheme="minorHAnsi"/>
                <w:color w:val="131413"/>
              </w:rPr>
              <w:t>media normalization of stalking</w:t>
            </w:r>
            <w:r w:rsidRPr="00C47255">
              <w:rPr>
                <w:rFonts w:ascii="Brandon Grotesque Light" w:hAnsi="Brandon Grotesque Light" w:cstheme="minorHAnsi"/>
                <w:color w:val="131413"/>
              </w:rPr>
              <w:t>”</w:t>
            </w:r>
            <w:r w:rsidR="00FE28EE" w:rsidRPr="00C47255">
              <w:rPr>
                <w:rFonts w:ascii="Brandon Grotesque Light" w:hAnsi="Brandon Grotesque Light" w:cstheme="minorHAnsi"/>
                <w:color w:val="131413"/>
              </w:rPr>
              <w:t>:</w:t>
            </w:r>
          </w:p>
          <w:p w:rsidR="00FE28EE" w:rsidRPr="00C47255" w:rsidRDefault="00BC51FC" w:rsidP="00C47255">
            <w:pPr>
              <w:autoSpaceDE w:val="0"/>
              <w:autoSpaceDN w:val="0"/>
              <w:adjustRightInd w:val="0"/>
              <w:jc w:val="center"/>
              <w:rPr>
                <w:rFonts w:ascii="Brandon Grotesque Light" w:hAnsi="Brandon Grotesque Light" w:cstheme="minorHAnsi"/>
                <w:color w:val="131413"/>
              </w:rPr>
            </w:pPr>
            <w:hyperlink r:id="rId28" w:history="1">
              <w:r w:rsidR="00FE28EE" w:rsidRPr="00C47255">
                <w:rPr>
                  <w:rStyle w:val="Hyperlink"/>
                  <w:rFonts w:ascii="Brandon Grotesque Light" w:hAnsi="Brandon Grotesque Light" w:cstheme="minorHAnsi"/>
                </w:rPr>
                <w:t>https://www.stalkingawareness.org/awareness-educators/</w:t>
              </w:r>
            </w:hyperlink>
          </w:p>
          <w:p w:rsidR="00FE28EE" w:rsidRPr="00C47255" w:rsidRDefault="001728E6" w:rsidP="00C47255">
            <w:pPr>
              <w:autoSpaceDE w:val="0"/>
              <w:autoSpaceDN w:val="0"/>
              <w:adjustRightInd w:val="0"/>
              <w:jc w:val="center"/>
              <w:rPr>
                <w:rFonts w:ascii="Brandon Grotesque Light" w:hAnsi="Brandon Grotesque Light" w:cstheme="minorHAnsi"/>
              </w:rPr>
            </w:pPr>
            <w:r w:rsidRPr="00C47255">
              <w:rPr>
                <w:rFonts w:ascii="Brandon Grotesque Light" w:hAnsi="Brandon Grotesque Light" w:cstheme="minorHAnsi"/>
              </w:rPr>
              <w:t xml:space="preserve">y </w:t>
            </w:r>
            <w:proofErr w:type="spellStart"/>
            <w:r w:rsidRPr="00C47255">
              <w:rPr>
                <w:rFonts w:ascii="Brandon Grotesque Light" w:hAnsi="Brandon Grotesque Light" w:cstheme="minorHAnsi"/>
              </w:rPr>
              <w:t>lista</w:t>
            </w:r>
            <w:proofErr w:type="spellEnd"/>
            <w:r w:rsidRPr="00C47255">
              <w:rPr>
                <w:rFonts w:ascii="Brandon Grotesque Light" w:hAnsi="Brandon Grotesque Light" w:cstheme="minorHAnsi"/>
              </w:rPr>
              <w:t xml:space="preserve"> de </w:t>
            </w:r>
            <w:proofErr w:type="spellStart"/>
            <w:r w:rsidRPr="00C47255">
              <w:rPr>
                <w:rFonts w:ascii="Brandon Grotesque Light" w:hAnsi="Brandon Grotesque Light" w:cstheme="minorHAnsi"/>
              </w:rPr>
              <w:t>música</w:t>
            </w:r>
            <w:proofErr w:type="spellEnd"/>
            <w:r w:rsidR="00FE28EE" w:rsidRPr="00C47255">
              <w:rPr>
                <w:rFonts w:ascii="Brandon Grotesque Light" w:hAnsi="Brandon Grotesque Light" w:cstheme="minorHAnsi"/>
              </w:rPr>
              <w:t xml:space="preserve">: </w:t>
            </w:r>
            <w:hyperlink r:id="rId29" w:history="1">
              <w:r w:rsidR="00FE28EE" w:rsidRPr="00C47255">
                <w:rPr>
                  <w:rStyle w:val="Hyperlink"/>
                  <w:rFonts w:ascii="Brandon Grotesque Light" w:hAnsi="Brandon Grotesque Light" w:cstheme="minorHAnsi"/>
                </w:rPr>
                <w:t>https://open.spotify.com/playlist/2EV9JMQCcef4guiteucK2X</w:t>
              </w:r>
            </w:hyperlink>
          </w:p>
        </w:tc>
      </w:tr>
      <w:tr w:rsidR="00FE28EE" w:rsidRPr="00AC40B0" w:rsidTr="00EA2478">
        <w:trPr>
          <w:trHeight w:val="2411"/>
        </w:trPr>
        <w:tc>
          <w:tcPr>
            <w:tcW w:w="81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10</w:t>
            </w:r>
          </w:p>
        </w:tc>
        <w:tc>
          <w:tcPr>
            <w:tcW w:w="99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L</w:t>
            </w:r>
          </w:p>
        </w:tc>
        <w:tc>
          <w:tcPr>
            <w:tcW w:w="2700" w:type="dxa"/>
          </w:tcPr>
          <w:p w:rsidR="00FE28EE" w:rsidRPr="00AC40B0" w:rsidRDefault="00FE28EE" w:rsidP="00FE28EE">
            <w:pPr>
              <w:rPr>
                <w:rFonts w:ascii="Brandon Grotesque Light" w:hAnsi="Brandon Grotesque Light"/>
                <w:noProof/>
              </w:rPr>
            </w:pPr>
            <w:r w:rsidRPr="00AC40B0">
              <w:rPr>
                <w:rFonts w:ascii="Brandon Grotesque Light" w:hAnsi="Brandon Grotesque Light"/>
                <w:noProof/>
              </w:rPr>
              <w:drawing>
                <wp:inline distT="0" distB="0" distL="0" distR="0" wp14:anchorId="3D4AB8D5" wp14:editId="76A18623">
                  <wp:extent cx="1501140" cy="150114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1140" cy="1501140"/>
                          </a:xfrm>
                          <a:prstGeom prst="rect">
                            <a:avLst/>
                          </a:prstGeom>
                          <a:noFill/>
                          <a:ln>
                            <a:noFill/>
                          </a:ln>
                        </pic:spPr>
                      </pic:pic>
                    </a:graphicData>
                  </a:graphic>
                </wp:inline>
              </w:drawing>
            </w:r>
          </w:p>
        </w:tc>
        <w:tc>
          <w:tcPr>
            <w:tcW w:w="4140" w:type="dxa"/>
          </w:tcPr>
          <w:p w:rsidR="00FE28EE" w:rsidRPr="00AC40B0" w:rsidRDefault="00FE28EE" w:rsidP="00FE28EE">
            <w:pPr>
              <w:autoSpaceDE w:val="0"/>
              <w:autoSpaceDN w:val="0"/>
              <w:adjustRightInd w:val="0"/>
              <w:rPr>
                <w:rFonts w:ascii="Brandon Grotesque Light" w:hAnsi="Brandon Grotesque Light" w:cstheme="minorHAnsi"/>
                <w:lang w:val="es-US"/>
              </w:rPr>
            </w:pPr>
            <w:r w:rsidRPr="00AC40B0">
              <w:rPr>
                <w:rFonts w:ascii="Brandon Grotesque Light" w:hAnsi="Brandon Grotesque Light" w:cstheme="minorHAnsi"/>
                <w:lang w:val="es-US"/>
              </w:rPr>
              <w:t>Cuando te imaginas a un acechador, ¿qué imagen te viene a la mente? Nuestros medios de comunicación muestran muchos ejemplos de extraños sombríos y/o fans obsesionados. Aunque esto puede ocurrir, la mayoría de los acechadores conocen a sus víctimas, y más de la mitad son parejas actuales o anteriores.</w:t>
            </w:r>
            <w:r w:rsidR="0068527D" w:rsidRPr="00AC40B0">
              <w:rPr>
                <w:rFonts w:ascii="Brandon Grotesque Light" w:hAnsi="Brandon Grotesque Light" w:cstheme="minorHAnsi"/>
                <w:lang w:val="es-US"/>
              </w:rPr>
              <w:t xml:space="preserve"> #NSAM2022 #</w:t>
            </w:r>
            <w:proofErr w:type="spellStart"/>
            <w:r w:rsidR="0068527D" w:rsidRPr="00AC40B0">
              <w:rPr>
                <w:rFonts w:ascii="Brandon Grotesque Light" w:hAnsi="Brandon Grotesque Light" w:cstheme="minorHAnsi"/>
                <w:lang w:val="es-US"/>
              </w:rPr>
              <w:t>Know</w:t>
            </w:r>
            <w:r w:rsidR="0068527D">
              <w:rPr>
                <w:rFonts w:ascii="Brandon Grotesque Light" w:hAnsi="Brandon Grotesque Light" w:cstheme="minorHAnsi"/>
                <w:lang w:val="es-US"/>
              </w:rPr>
              <w:t>I</w:t>
            </w:r>
            <w:r w:rsidR="0068527D" w:rsidRPr="00AC40B0">
              <w:rPr>
                <w:rFonts w:ascii="Brandon Grotesque Light" w:hAnsi="Brandon Grotesque Light" w:cstheme="minorHAnsi"/>
                <w:lang w:val="es-US"/>
              </w:rPr>
              <w:t>tNameItStopIt</w:t>
            </w:r>
            <w:proofErr w:type="spellEnd"/>
          </w:p>
        </w:tc>
        <w:tc>
          <w:tcPr>
            <w:tcW w:w="2340" w:type="dxa"/>
          </w:tcPr>
          <w:p w:rsidR="00FE28EE" w:rsidRPr="00C47255" w:rsidRDefault="001728E6" w:rsidP="00C47255">
            <w:pPr>
              <w:autoSpaceDE w:val="0"/>
              <w:autoSpaceDN w:val="0"/>
              <w:adjustRightInd w:val="0"/>
              <w:jc w:val="center"/>
              <w:rPr>
                <w:rFonts w:ascii="Brandon Grotesque Light" w:hAnsi="Brandon Grotesque Light" w:cstheme="minorHAnsi"/>
              </w:rPr>
            </w:pPr>
            <w:r w:rsidRPr="00C47255">
              <w:rPr>
                <w:rFonts w:ascii="Brandon Grotesque Light" w:hAnsi="Brandon Grotesque Light" w:cstheme="minorHAnsi"/>
              </w:rPr>
              <w:t>Video 1 de</w:t>
            </w:r>
            <w:r w:rsidR="00FE28EE" w:rsidRPr="00C47255">
              <w:rPr>
                <w:rFonts w:ascii="Brandon Grotesque Light" w:hAnsi="Brandon Grotesque Light" w:cstheme="minorHAnsi"/>
              </w:rPr>
              <w:t xml:space="preserve"> IPV:</w:t>
            </w:r>
          </w:p>
          <w:p w:rsidR="00FE28EE" w:rsidRPr="00C47255" w:rsidRDefault="00BC51FC" w:rsidP="00C47255">
            <w:pPr>
              <w:autoSpaceDE w:val="0"/>
              <w:autoSpaceDN w:val="0"/>
              <w:adjustRightInd w:val="0"/>
              <w:jc w:val="center"/>
              <w:rPr>
                <w:rFonts w:ascii="Brandon Grotesque Light" w:hAnsi="Brandon Grotesque Light" w:cstheme="minorHAnsi"/>
              </w:rPr>
            </w:pPr>
            <w:hyperlink r:id="rId31" w:history="1">
              <w:r w:rsidR="00FE28EE" w:rsidRPr="00C47255">
                <w:rPr>
                  <w:rStyle w:val="Hyperlink"/>
                  <w:rFonts w:ascii="Brandon Grotesque Light" w:hAnsi="Brandon Grotesque Light" w:cstheme="minorHAnsi"/>
                </w:rPr>
                <w:t>https://youtu.be/WtmEYUpnVfk</w:t>
              </w:r>
            </w:hyperlink>
          </w:p>
        </w:tc>
      </w:tr>
      <w:tr w:rsidR="00FE28EE" w:rsidRPr="00AC40B0" w:rsidTr="001F49F8">
        <w:trPr>
          <w:trHeight w:val="732"/>
        </w:trPr>
        <w:tc>
          <w:tcPr>
            <w:tcW w:w="81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11</w:t>
            </w:r>
          </w:p>
        </w:tc>
        <w:tc>
          <w:tcPr>
            <w:tcW w:w="99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M</w:t>
            </w:r>
          </w:p>
        </w:tc>
        <w:tc>
          <w:tcPr>
            <w:tcW w:w="2700" w:type="dxa"/>
          </w:tcPr>
          <w:p w:rsidR="00FE28EE" w:rsidRPr="00AC40B0" w:rsidRDefault="00FE28EE" w:rsidP="00FE28EE">
            <w:pPr>
              <w:rPr>
                <w:rFonts w:ascii="Brandon Grotesque Light" w:hAnsi="Brandon Grotesque Light"/>
                <w:noProof/>
              </w:rPr>
            </w:pPr>
            <w:r w:rsidRPr="00AC40B0">
              <w:rPr>
                <w:rFonts w:ascii="Brandon Grotesque Light" w:hAnsi="Brandon Grotesque Light"/>
                <w:noProof/>
              </w:rPr>
              <w:drawing>
                <wp:inline distT="0" distB="0" distL="0" distR="0" wp14:anchorId="2DA3E6D9" wp14:editId="03DBEFAC">
                  <wp:extent cx="1463040" cy="14630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463040" cy="1463040"/>
                          </a:xfrm>
                          <a:prstGeom prst="rect">
                            <a:avLst/>
                          </a:prstGeom>
                          <a:noFill/>
                          <a:ln>
                            <a:noFill/>
                          </a:ln>
                        </pic:spPr>
                      </pic:pic>
                    </a:graphicData>
                  </a:graphic>
                </wp:inline>
              </w:drawing>
            </w:r>
          </w:p>
        </w:tc>
        <w:tc>
          <w:tcPr>
            <w:tcW w:w="4140" w:type="dxa"/>
          </w:tcPr>
          <w:p w:rsidR="00FE28EE" w:rsidRPr="00AC40B0" w:rsidRDefault="00FE28EE" w:rsidP="00FE28EE">
            <w:pPr>
              <w:autoSpaceDE w:val="0"/>
              <w:autoSpaceDN w:val="0"/>
              <w:adjustRightInd w:val="0"/>
              <w:rPr>
                <w:rFonts w:ascii="Brandon Grotesque Light" w:hAnsi="Brandon Grotesque Light" w:cstheme="minorHAnsi"/>
                <w:lang w:val="es-US"/>
              </w:rPr>
            </w:pPr>
            <w:r w:rsidRPr="00AC40B0">
              <w:rPr>
                <w:rFonts w:ascii="Brandon Grotesque Light" w:hAnsi="Brandon Grotesque Light" w:cstheme="minorHAnsi"/>
                <w:lang w:val="es-US"/>
              </w:rPr>
              <w:t xml:space="preserve">¿Cómo se identifica un caso de acecho? Hay muchos comportamientos que pueden formar parte del patrón de un acechador. Mientras que la(s) táctica(s) de un acechador puede(n) ser o no criminal(es) por sí misma(s) (como los mensajes de texto), estos comportamientos pueden llegar a ser criminalizados como parte de un patrón de comportamiento de acecho. Cuando el abuso incluye vigilancia, invasión de la vida, interferencia y/o intimidación, eso es acecho. </w:t>
            </w:r>
            <w:r w:rsidRPr="00AC40B0">
              <w:rPr>
                <w:rFonts w:ascii="Brandon Grotesque Light" w:hAnsi="Brandon Grotesque Light" w:cstheme="minorHAnsi"/>
                <w:lang w:val="es-US"/>
              </w:rPr>
              <w:lastRenderedPageBreak/>
              <w:t>¡IDENTIFÍCALO!</w:t>
            </w:r>
            <w:r w:rsidR="0068527D" w:rsidRPr="00AC40B0">
              <w:rPr>
                <w:rFonts w:ascii="Brandon Grotesque Light" w:hAnsi="Brandon Grotesque Light" w:cstheme="minorHAnsi"/>
                <w:lang w:val="es-US"/>
              </w:rPr>
              <w:t xml:space="preserve"> #NSAM2022 #</w:t>
            </w:r>
            <w:proofErr w:type="spellStart"/>
            <w:r w:rsidR="0068527D" w:rsidRPr="00AC40B0">
              <w:rPr>
                <w:rFonts w:ascii="Brandon Grotesque Light" w:hAnsi="Brandon Grotesque Light" w:cstheme="minorHAnsi"/>
                <w:lang w:val="es-US"/>
              </w:rPr>
              <w:t>Know</w:t>
            </w:r>
            <w:r w:rsidR="0068527D">
              <w:rPr>
                <w:rFonts w:ascii="Brandon Grotesque Light" w:hAnsi="Brandon Grotesque Light" w:cstheme="minorHAnsi"/>
                <w:lang w:val="es-US"/>
              </w:rPr>
              <w:t>I</w:t>
            </w:r>
            <w:r w:rsidR="0068527D" w:rsidRPr="00AC40B0">
              <w:rPr>
                <w:rFonts w:ascii="Brandon Grotesque Light" w:hAnsi="Brandon Grotesque Light" w:cstheme="minorHAnsi"/>
                <w:lang w:val="es-US"/>
              </w:rPr>
              <w:t>tNameItStopIt</w:t>
            </w:r>
            <w:proofErr w:type="spellEnd"/>
          </w:p>
        </w:tc>
        <w:tc>
          <w:tcPr>
            <w:tcW w:w="2340" w:type="dxa"/>
          </w:tcPr>
          <w:p w:rsidR="00FE28EE" w:rsidRPr="00C47255" w:rsidRDefault="001728E6" w:rsidP="00C47255">
            <w:pPr>
              <w:autoSpaceDE w:val="0"/>
              <w:autoSpaceDN w:val="0"/>
              <w:adjustRightInd w:val="0"/>
              <w:jc w:val="center"/>
              <w:rPr>
                <w:rFonts w:ascii="Brandon Grotesque Light" w:hAnsi="Brandon Grotesque Light" w:cstheme="minorHAnsi"/>
              </w:rPr>
            </w:pPr>
            <w:r w:rsidRPr="00C47255">
              <w:rPr>
                <w:rFonts w:ascii="Brandon Grotesque Light" w:hAnsi="Brandon Grotesque Light" w:cstheme="minorHAnsi"/>
              </w:rPr>
              <w:lastRenderedPageBreak/>
              <w:t>Video de</w:t>
            </w:r>
            <w:r w:rsidR="00FE28EE" w:rsidRPr="00C47255">
              <w:rPr>
                <w:rFonts w:ascii="Brandon Grotesque Light" w:hAnsi="Brandon Grotesque Light" w:cstheme="minorHAnsi"/>
              </w:rPr>
              <w:t xml:space="preserve"> “stalking: name it”:</w:t>
            </w:r>
          </w:p>
          <w:p w:rsidR="00FE28EE" w:rsidRPr="00C47255" w:rsidRDefault="00BC51FC" w:rsidP="00C47255">
            <w:pPr>
              <w:autoSpaceDE w:val="0"/>
              <w:autoSpaceDN w:val="0"/>
              <w:adjustRightInd w:val="0"/>
              <w:jc w:val="center"/>
              <w:rPr>
                <w:rFonts w:ascii="Brandon Grotesque Light" w:hAnsi="Brandon Grotesque Light" w:cstheme="minorHAnsi"/>
                <w:color w:val="131413"/>
              </w:rPr>
            </w:pPr>
            <w:hyperlink r:id="rId33" w:history="1">
              <w:r w:rsidR="00FE28EE" w:rsidRPr="00C47255">
                <w:rPr>
                  <w:rStyle w:val="Hyperlink"/>
                  <w:rFonts w:ascii="Brandon Grotesque Light" w:hAnsi="Brandon Grotesque Light" w:cstheme="minorHAnsi"/>
                </w:rPr>
                <w:t>https://www.youtube.com/watch?v=QbCiFy_kmyA</w:t>
              </w:r>
            </w:hyperlink>
          </w:p>
          <w:p w:rsidR="00FE28EE" w:rsidRPr="00C47255" w:rsidRDefault="00FE28EE" w:rsidP="00C47255">
            <w:pPr>
              <w:autoSpaceDE w:val="0"/>
              <w:autoSpaceDN w:val="0"/>
              <w:adjustRightInd w:val="0"/>
              <w:jc w:val="center"/>
              <w:rPr>
                <w:rFonts w:ascii="Brandon Grotesque Light" w:hAnsi="Brandon Grotesque Light" w:cstheme="minorHAnsi"/>
              </w:rPr>
            </w:pPr>
          </w:p>
        </w:tc>
      </w:tr>
      <w:tr w:rsidR="00FE28EE" w:rsidRPr="00AC40B0" w:rsidTr="00EA2478">
        <w:trPr>
          <w:trHeight w:val="2330"/>
        </w:trPr>
        <w:tc>
          <w:tcPr>
            <w:tcW w:w="81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12</w:t>
            </w:r>
          </w:p>
        </w:tc>
        <w:tc>
          <w:tcPr>
            <w:tcW w:w="99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X</w:t>
            </w:r>
          </w:p>
        </w:tc>
        <w:tc>
          <w:tcPr>
            <w:tcW w:w="2700" w:type="dxa"/>
          </w:tcPr>
          <w:p w:rsidR="00FE28EE" w:rsidRPr="00AC40B0" w:rsidRDefault="00FE28EE" w:rsidP="00FE28EE">
            <w:pPr>
              <w:rPr>
                <w:rFonts w:ascii="Brandon Grotesque Light" w:hAnsi="Brandon Grotesque Light"/>
                <w:noProof/>
              </w:rPr>
            </w:pPr>
            <w:r w:rsidRPr="00AC40B0">
              <w:rPr>
                <w:rFonts w:ascii="Brandon Grotesque Light" w:hAnsi="Brandon Grotesque Light"/>
                <w:noProof/>
              </w:rPr>
              <w:drawing>
                <wp:inline distT="0" distB="0" distL="0" distR="0" wp14:anchorId="27864EFC" wp14:editId="6690E78C">
                  <wp:extent cx="1440180" cy="144018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440180" cy="1440180"/>
                          </a:xfrm>
                          <a:prstGeom prst="rect">
                            <a:avLst/>
                          </a:prstGeom>
                          <a:noFill/>
                          <a:ln>
                            <a:noFill/>
                          </a:ln>
                        </pic:spPr>
                      </pic:pic>
                    </a:graphicData>
                  </a:graphic>
                </wp:inline>
              </w:drawing>
            </w:r>
          </w:p>
        </w:tc>
        <w:tc>
          <w:tcPr>
            <w:tcW w:w="4140" w:type="dxa"/>
          </w:tcPr>
          <w:p w:rsidR="00FE28EE" w:rsidRPr="00AC40B0" w:rsidRDefault="00FE28EE" w:rsidP="00FE28EE">
            <w:pPr>
              <w:autoSpaceDE w:val="0"/>
              <w:autoSpaceDN w:val="0"/>
              <w:adjustRightInd w:val="0"/>
              <w:rPr>
                <w:rFonts w:ascii="Brandon Grotesque Light" w:hAnsi="Brandon Grotesque Light" w:cstheme="minorHAnsi"/>
                <w:lang w:val="es-US"/>
              </w:rPr>
            </w:pPr>
            <w:r w:rsidRPr="00AC40B0">
              <w:rPr>
                <w:rFonts w:ascii="Brandon Grotesque Light" w:hAnsi="Brandon Grotesque Light" w:cstheme="minorHAnsi"/>
                <w:lang w:val="es-US"/>
              </w:rPr>
              <w:t>Todos los acechadores pueden ser peligrosos. En promedio, los acechadores de la pareja son los que más amenazan a sus víctimas. El acecho es una importante señal de alarma en una relación de violencia doméstica. Conocer el riesgo es fundamental.</w:t>
            </w:r>
            <w:r w:rsidR="0068527D" w:rsidRPr="00AC40B0">
              <w:rPr>
                <w:rFonts w:ascii="Brandon Grotesque Light" w:hAnsi="Brandon Grotesque Light" w:cstheme="minorHAnsi"/>
                <w:lang w:val="es-US"/>
              </w:rPr>
              <w:t xml:space="preserve"> #NSAM2022 #</w:t>
            </w:r>
            <w:proofErr w:type="spellStart"/>
            <w:r w:rsidR="0068527D" w:rsidRPr="00AC40B0">
              <w:rPr>
                <w:rFonts w:ascii="Brandon Grotesque Light" w:hAnsi="Brandon Grotesque Light" w:cstheme="minorHAnsi"/>
                <w:lang w:val="es-US"/>
              </w:rPr>
              <w:t>Know</w:t>
            </w:r>
            <w:r w:rsidR="0068527D">
              <w:rPr>
                <w:rFonts w:ascii="Brandon Grotesque Light" w:hAnsi="Brandon Grotesque Light" w:cstheme="minorHAnsi"/>
                <w:lang w:val="es-US"/>
              </w:rPr>
              <w:t>I</w:t>
            </w:r>
            <w:r w:rsidR="0068527D" w:rsidRPr="00AC40B0">
              <w:rPr>
                <w:rFonts w:ascii="Brandon Grotesque Light" w:hAnsi="Brandon Grotesque Light" w:cstheme="minorHAnsi"/>
                <w:lang w:val="es-US"/>
              </w:rPr>
              <w:t>tNameItStopIt</w:t>
            </w:r>
            <w:proofErr w:type="spellEnd"/>
          </w:p>
        </w:tc>
        <w:tc>
          <w:tcPr>
            <w:tcW w:w="2340" w:type="dxa"/>
          </w:tcPr>
          <w:p w:rsidR="00FE28EE" w:rsidRPr="00C47255" w:rsidRDefault="001728E6" w:rsidP="00C47255">
            <w:pPr>
              <w:autoSpaceDE w:val="0"/>
              <w:autoSpaceDN w:val="0"/>
              <w:adjustRightInd w:val="0"/>
              <w:jc w:val="center"/>
              <w:rPr>
                <w:rFonts w:ascii="Brandon Grotesque Light" w:hAnsi="Brandon Grotesque Light" w:cstheme="minorHAnsi"/>
              </w:rPr>
            </w:pPr>
            <w:r w:rsidRPr="00C47255">
              <w:rPr>
                <w:rFonts w:ascii="Brandon Grotesque Light" w:hAnsi="Brandon Grotesque Light" w:cstheme="minorHAnsi"/>
              </w:rPr>
              <w:t>Video 2 de</w:t>
            </w:r>
            <w:r w:rsidR="00FE28EE" w:rsidRPr="00C47255">
              <w:rPr>
                <w:rFonts w:ascii="Brandon Grotesque Light" w:hAnsi="Brandon Grotesque Light" w:cstheme="minorHAnsi"/>
              </w:rPr>
              <w:t xml:space="preserve"> IPV:</w:t>
            </w:r>
          </w:p>
          <w:p w:rsidR="00FE28EE" w:rsidRPr="00C47255" w:rsidRDefault="00BC51FC" w:rsidP="00C47255">
            <w:pPr>
              <w:autoSpaceDE w:val="0"/>
              <w:autoSpaceDN w:val="0"/>
              <w:adjustRightInd w:val="0"/>
              <w:jc w:val="center"/>
              <w:rPr>
                <w:rStyle w:val="Hyperlink"/>
                <w:rFonts w:ascii="Brandon Grotesque Light" w:hAnsi="Brandon Grotesque Light" w:cstheme="minorHAnsi"/>
              </w:rPr>
            </w:pPr>
            <w:hyperlink r:id="rId35" w:history="1">
              <w:r w:rsidR="00FE28EE" w:rsidRPr="00C47255">
                <w:rPr>
                  <w:rStyle w:val="Hyperlink"/>
                  <w:rFonts w:ascii="Brandon Grotesque Light" w:hAnsi="Brandon Grotesque Light" w:cstheme="minorHAnsi"/>
                </w:rPr>
                <w:t>https://www.youtube.com/watch?v=SR9SRqsvzYA</w:t>
              </w:r>
            </w:hyperlink>
          </w:p>
          <w:p w:rsidR="00FE28EE" w:rsidRPr="00C47255" w:rsidRDefault="00FE28EE" w:rsidP="00C47255">
            <w:pPr>
              <w:autoSpaceDE w:val="0"/>
              <w:autoSpaceDN w:val="0"/>
              <w:adjustRightInd w:val="0"/>
              <w:jc w:val="center"/>
              <w:rPr>
                <w:rFonts w:ascii="Brandon Grotesque Light" w:hAnsi="Brandon Grotesque Light" w:cstheme="minorHAnsi"/>
              </w:rPr>
            </w:pPr>
          </w:p>
        </w:tc>
      </w:tr>
      <w:tr w:rsidR="00FE28EE" w:rsidRPr="00AC40B0" w:rsidTr="00EA2478">
        <w:trPr>
          <w:trHeight w:val="2411"/>
        </w:trPr>
        <w:tc>
          <w:tcPr>
            <w:tcW w:w="81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13</w:t>
            </w:r>
          </w:p>
        </w:tc>
        <w:tc>
          <w:tcPr>
            <w:tcW w:w="99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J</w:t>
            </w:r>
          </w:p>
        </w:tc>
        <w:tc>
          <w:tcPr>
            <w:tcW w:w="2700" w:type="dxa"/>
          </w:tcPr>
          <w:p w:rsidR="00FE28EE" w:rsidRPr="00AC40B0" w:rsidRDefault="00FE28EE" w:rsidP="00FE28EE">
            <w:pPr>
              <w:rPr>
                <w:rFonts w:ascii="Brandon Grotesque Light" w:hAnsi="Brandon Grotesque Light"/>
                <w:noProof/>
              </w:rPr>
            </w:pPr>
            <w:r w:rsidRPr="00AC40B0">
              <w:rPr>
                <w:rFonts w:ascii="Brandon Grotesque Light" w:hAnsi="Brandon Grotesque Light"/>
                <w:noProof/>
              </w:rPr>
              <w:drawing>
                <wp:inline distT="0" distB="0" distL="0" distR="0" wp14:anchorId="600FC312" wp14:editId="57BB61E1">
                  <wp:extent cx="1478280" cy="147828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478280" cy="1478280"/>
                          </a:xfrm>
                          <a:prstGeom prst="rect">
                            <a:avLst/>
                          </a:prstGeom>
                          <a:noFill/>
                          <a:ln>
                            <a:noFill/>
                          </a:ln>
                        </pic:spPr>
                      </pic:pic>
                    </a:graphicData>
                  </a:graphic>
                </wp:inline>
              </w:drawing>
            </w:r>
          </w:p>
        </w:tc>
        <w:tc>
          <w:tcPr>
            <w:tcW w:w="4140" w:type="dxa"/>
          </w:tcPr>
          <w:p w:rsidR="00FE28EE" w:rsidRPr="00AC40B0" w:rsidRDefault="00FE28EE" w:rsidP="00FE28EE">
            <w:pPr>
              <w:autoSpaceDE w:val="0"/>
              <w:autoSpaceDN w:val="0"/>
              <w:adjustRightInd w:val="0"/>
              <w:rPr>
                <w:rFonts w:ascii="Brandon Grotesque Light" w:hAnsi="Brandon Grotesque Light" w:cstheme="minorHAnsi"/>
                <w:lang w:val="es-US"/>
              </w:rPr>
            </w:pPr>
            <w:r w:rsidRPr="00AC40B0">
              <w:rPr>
                <w:rFonts w:ascii="Brandon Grotesque Light" w:hAnsi="Brandon Grotesque Light" w:cstheme="minorHAnsi"/>
                <w:lang w:val="es-US"/>
              </w:rPr>
              <w:t>El acecho es peligroso. Muchos acechadores usan armas para intimidar o dañar directamente a sus víctimas.</w:t>
            </w:r>
            <w:r w:rsidR="0068527D" w:rsidRPr="00AC40B0">
              <w:rPr>
                <w:rFonts w:ascii="Brandon Grotesque Light" w:hAnsi="Brandon Grotesque Light" w:cstheme="minorHAnsi"/>
                <w:lang w:val="es-US"/>
              </w:rPr>
              <w:t xml:space="preserve"> #NSAM2022 #</w:t>
            </w:r>
            <w:proofErr w:type="spellStart"/>
            <w:r w:rsidR="0068527D" w:rsidRPr="00AC40B0">
              <w:rPr>
                <w:rFonts w:ascii="Brandon Grotesque Light" w:hAnsi="Brandon Grotesque Light" w:cstheme="minorHAnsi"/>
                <w:lang w:val="es-US"/>
              </w:rPr>
              <w:t>Know</w:t>
            </w:r>
            <w:r w:rsidR="0068527D">
              <w:rPr>
                <w:rFonts w:ascii="Brandon Grotesque Light" w:hAnsi="Brandon Grotesque Light" w:cstheme="minorHAnsi"/>
                <w:lang w:val="es-US"/>
              </w:rPr>
              <w:t>I</w:t>
            </w:r>
            <w:r w:rsidR="0068527D" w:rsidRPr="00AC40B0">
              <w:rPr>
                <w:rFonts w:ascii="Brandon Grotesque Light" w:hAnsi="Brandon Grotesque Light" w:cstheme="minorHAnsi"/>
                <w:lang w:val="es-US"/>
              </w:rPr>
              <w:t>tNameItStopIt</w:t>
            </w:r>
            <w:proofErr w:type="spellEnd"/>
          </w:p>
        </w:tc>
        <w:tc>
          <w:tcPr>
            <w:tcW w:w="2340" w:type="dxa"/>
          </w:tcPr>
          <w:p w:rsidR="00FE28EE" w:rsidRPr="00C47255" w:rsidRDefault="001728E6" w:rsidP="00C47255">
            <w:pPr>
              <w:autoSpaceDE w:val="0"/>
              <w:autoSpaceDN w:val="0"/>
              <w:adjustRightInd w:val="0"/>
              <w:jc w:val="center"/>
              <w:rPr>
                <w:rFonts w:ascii="Brandon Grotesque Light" w:hAnsi="Brandon Grotesque Light" w:cstheme="minorHAnsi"/>
              </w:rPr>
            </w:pPr>
            <w:proofErr w:type="spellStart"/>
            <w:r w:rsidRPr="00C47255">
              <w:rPr>
                <w:rFonts w:ascii="Brandon Grotesque Light" w:hAnsi="Brandon Grotesque Light" w:cstheme="minorHAnsi"/>
              </w:rPr>
              <w:t>Página</w:t>
            </w:r>
            <w:proofErr w:type="spellEnd"/>
            <w:r w:rsidRPr="00C47255">
              <w:rPr>
                <w:rFonts w:ascii="Brandon Grotesque Light" w:hAnsi="Brandon Grotesque Light" w:cstheme="minorHAnsi"/>
              </w:rPr>
              <w:t xml:space="preserve"> de </w:t>
            </w:r>
            <w:proofErr w:type="spellStart"/>
            <w:r w:rsidR="00C47255" w:rsidRPr="00C47255">
              <w:rPr>
                <w:rFonts w:ascii="Brandon Grotesque Light" w:hAnsi="Brandon Grotesque Light" w:cstheme="minorHAnsi"/>
              </w:rPr>
              <w:t>estrategias</w:t>
            </w:r>
            <w:proofErr w:type="spellEnd"/>
            <w:r w:rsidR="00C47255" w:rsidRPr="00C47255">
              <w:rPr>
                <w:rFonts w:ascii="Brandon Grotesque Light" w:hAnsi="Brandon Grotesque Light" w:cstheme="minorHAnsi"/>
              </w:rPr>
              <w:t xml:space="preserve"> de </w:t>
            </w:r>
            <w:proofErr w:type="spellStart"/>
            <w:r w:rsidR="00C47255" w:rsidRPr="00C47255">
              <w:rPr>
                <w:rFonts w:ascii="Brandon Grotesque Light" w:hAnsi="Brandon Grotesque Light" w:cstheme="minorHAnsi"/>
              </w:rPr>
              <w:t>seguridad</w:t>
            </w:r>
            <w:proofErr w:type="spellEnd"/>
            <w:r w:rsidR="00FE28EE" w:rsidRPr="00C47255">
              <w:rPr>
                <w:rFonts w:ascii="Brandon Grotesque Light" w:hAnsi="Brandon Grotesque Light" w:cstheme="minorHAnsi"/>
              </w:rPr>
              <w:t>:</w:t>
            </w:r>
          </w:p>
          <w:p w:rsidR="00FE28EE" w:rsidRPr="00C47255" w:rsidRDefault="00BC51FC" w:rsidP="00C47255">
            <w:pPr>
              <w:autoSpaceDE w:val="0"/>
              <w:autoSpaceDN w:val="0"/>
              <w:adjustRightInd w:val="0"/>
              <w:jc w:val="center"/>
              <w:rPr>
                <w:rFonts w:ascii="Brandon Grotesque Light" w:hAnsi="Brandon Grotesque Light" w:cstheme="minorHAnsi"/>
              </w:rPr>
            </w:pPr>
            <w:hyperlink r:id="rId37" w:history="1">
              <w:r w:rsidR="00C47255" w:rsidRPr="00C47255">
                <w:rPr>
                  <w:rStyle w:val="Hyperlink"/>
                  <w:rFonts w:ascii="Brandon Grotesque Light" w:hAnsi="Brandon Grotesque Light" w:cstheme="minorHAnsi"/>
                </w:rPr>
                <w:t>https://www.stalkingawareness.org/wp-content/uploads/2021/02/Safety-Strategies-Espanol.pdf</w:t>
              </w:r>
            </w:hyperlink>
          </w:p>
        </w:tc>
      </w:tr>
      <w:tr w:rsidR="00FE28EE" w:rsidRPr="00AC40B0" w:rsidTr="001F49F8">
        <w:trPr>
          <w:trHeight w:val="732"/>
        </w:trPr>
        <w:tc>
          <w:tcPr>
            <w:tcW w:w="81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14</w:t>
            </w:r>
          </w:p>
        </w:tc>
        <w:tc>
          <w:tcPr>
            <w:tcW w:w="99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V</w:t>
            </w:r>
          </w:p>
        </w:tc>
        <w:tc>
          <w:tcPr>
            <w:tcW w:w="2700" w:type="dxa"/>
          </w:tcPr>
          <w:p w:rsidR="00FE28EE" w:rsidRPr="00AC40B0" w:rsidRDefault="00FE28EE" w:rsidP="00FE28EE">
            <w:pPr>
              <w:rPr>
                <w:rFonts w:ascii="Brandon Grotesque Light" w:hAnsi="Brandon Grotesque Light"/>
                <w:noProof/>
              </w:rPr>
            </w:pPr>
            <w:r w:rsidRPr="00AC40B0">
              <w:rPr>
                <w:rFonts w:ascii="Brandon Grotesque Light" w:hAnsi="Brandon Grotesque Light"/>
                <w:noProof/>
              </w:rPr>
              <w:drawing>
                <wp:inline distT="0" distB="0" distL="0" distR="0" wp14:anchorId="4AA6D47F" wp14:editId="7D32EB38">
                  <wp:extent cx="1516380" cy="151638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516380" cy="1516380"/>
                          </a:xfrm>
                          <a:prstGeom prst="rect">
                            <a:avLst/>
                          </a:prstGeom>
                          <a:noFill/>
                          <a:ln>
                            <a:noFill/>
                          </a:ln>
                        </pic:spPr>
                      </pic:pic>
                    </a:graphicData>
                  </a:graphic>
                </wp:inline>
              </w:drawing>
            </w:r>
          </w:p>
          <w:p w:rsidR="00FE28EE" w:rsidRPr="00AC40B0" w:rsidRDefault="00FE28EE" w:rsidP="00FE28EE">
            <w:pPr>
              <w:rPr>
                <w:rFonts w:ascii="Brandon Grotesque Light" w:hAnsi="Brandon Grotesque Light"/>
                <w:noProof/>
              </w:rPr>
            </w:pPr>
          </w:p>
        </w:tc>
        <w:tc>
          <w:tcPr>
            <w:tcW w:w="4140" w:type="dxa"/>
          </w:tcPr>
          <w:p w:rsidR="00FE28EE" w:rsidRPr="00AC40B0" w:rsidRDefault="00FE28EE" w:rsidP="00FE28EE">
            <w:pPr>
              <w:rPr>
                <w:rFonts w:ascii="Brandon Grotesque Light" w:hAnsi="Brandon Grotesque Light" w:cstheme="minorHAnsi"/>
                <w:lang w:val="es-US"/>
              </w:rPr>
            </w:pPr>
            <w:r w:rsidRPr="00AC40B0">
              <w:rPr>
                <w:rFonts w:ascii="Brandon Grotesque Light" w:hAnsi="Brandon Grotesque Light" w:cstheme="minorHAnsi"/>
                <w:lang w:val="es-US"/>
              </w:rPr>
              <w:t>La mayoría de las víctimas de acecho comparten sus preocupaciones con un amigo, un familiar o alguien de confianza antes de buscar cualquier tipo de ayuda profesional o legal. ¡Si una víctima de acecho habla contigo</w:t>
            </w:r>
          </w:p>
          <w:p w:rsidR="00FE28EE" w:rsidRPr="00AC40B0" w:rsidRDefault="00FE28EE" w:rsidP="00FE28EE">
            <w:pPr>
              <w:rPr>
                <w:rFonts w:ascii="Brandon Grotesque Light" w:hAnsi="Brandon Grotesque Light" w:cstheme="minorHAnsi"/>
                <w:lang w:val="es-US"/>
              </w:rPr>
            </w:pPr>
            <w:r w:rsidRPr="00AC40B0">
              <w:rPr>
                <w:rFonts w:ascii="Brandon Grotesque Light" w:hAnsi="Brandon Grotesque Light" w:cstheme="minorHAnsi"/>
                <w:lang w:val="es-US"/>
              </w:rPr>
              <w:t xml:space="preserve">tu respuesta marca una gran diferencia a la hora de que se sienta validada y/o continúe buscando ayuda! Aprende a apoyar a un ser querido que está sufriendo acecho en </w:t>
            </w:r>
            <w:hyperlink r:id="rId39" w:history="1">
              <w:r w:rsidRPr="00AC40B0">
                <w:rPr>
                  <w:rStyle w:val="Hyperlink"/>
                  <w:rFonts w:ascii="Brandon Grotesque Light" w:hAnsi="Brandon Grotesque Light" w:cstheme="minorHAnsi"/>
                  <w:lang w:val="es-US"/>
                </w:rPr>
                <w:t>https://www.stalkingawareness.org/for-friends-loved-ones/</w:t>
              </w:r>
            </w:hyperlink>
            <w:r w:rsidRPr="00AC40B0">
              <w:rPr>
                <w:rFonts w:ascii="Brandon Grotesque Light" w:hAnsi="Brandon Grotesque Light" w:cstheme="minorHAnsi"/>
                <w:lang w:val="es-US"/>
              </w:rPr>
              <w:t>.</w:t>
            </w:r>
            <w:r w:rsidR="0068527D">
              <w:rPr>
                <w:rFonts w:ascii="Brandon Grotesque Light" w:hAnsi="Brandon Grotesque Light" w:cstheme="minorHAnsi"/>
                <w:lang w:val="es-US"/>
              </w:rPr>
              <w:t xml:space="preserve"> </w:t>
            </w:r>
            <w:r w:rsidR="0068527D" w:rsidRPr="00AC40B0">
              <w:rPr>
                <w:rFonts w:ascii="Brandon Grotesque Light" w:hAnsi="Brandon Grotesque Light" w:cstheme="minorHAnsi"/>
                <w:lang w:val="es-US"/>
              </w:rPr>
              <w:t>#NSAM2022 #</w:t>
            </w:r>
            <w:proofErr w:type="spellStart"/>
            <w:r w:rsidR="0068527D" w:rsidRPr="00AC40B0">
              <w:rPr>
                <w:rFonts w:ascii="Brandon Grotesque Light" w:hAnsi="Brandon Grotesque Light" w:cstheme="minorHAnsi"/>
                <w:lang w:val="es-US"/>
              </w:rPr>
              <w:t>Know</w:t>
            </w:r>
            <w:r w:rsidR="0068527D">
              <w:rPr>
                <w:rFonts w:ascii="Brandon Grotesque Light" w:hAnsi="Brandon Grotesque Light" w:cstheme="minorHAnsi"/>
                <w:lang w:val="es-US"/>
              </w:rPr>
              <w:t>I</w:t>
            </w:r>
            <w:r w:rsidR="0068527D" w:rsidRPr="00AC40B0">
              <w:rPr>
                <w:rFonts w:ascii="Brandon Grotesque Light" w:hAnsi="Brandon Grotesque Light" w:cstheme="minorHAnsi"/>
                <w:lang w:val="es-US"/>
              </w:rPr>
              <w:t>tNameItStopIt</w:t>
            </w:r>
            <w:proofErr w:type="spellEnd"/>
          </w:p>
        </w:tc>
        <w:tc>
          <w:tcPr>
            <w:tcW w:w="2340" w:type="dxa"/>
          </w:tcPr>
          <w:p w:rsidR="00FE28EE" w:rsidRPr="00C47255" w:rsidRDefault="001728E6" w:rsidP="00C47255">
            <w:pPr>
              <w:jc w:val="center"/>
              <w:rPr>
                <w:rFonts w:ascii="Brandon Grotesque Light" w:hAnsi="Brandon Grotesque Light" w:cstheme="minorHAnsi"/>
              </w:rPr>
            </w:pPr>
            <w:r w:rsidRPr="00C47255">
              <w:rPr>
                <w:rFonts w:ascii="Brandon Grotesque Light" w:hAnsi="Brandon Grotesque Light" w:cstheme="minorHAnsi"/>
              </w:rPr>
              <w:t>Video de “</w:t>
            </w:r>
            <w:r w:rsidR="00FE28EE" w:rsidRPr="00C47255">
              <w:rPr>
                <w:rFonts w:ascii="Brandon Grotesque Light" w:hAnsi="Brandon Grotesque Light" w:cstheme="minorHAnsi"/>
              </w:rPr>
              <w:t>supporting friends and loved ones</w:t>
            </w:r>
            <w:r w:rsidRPr="00C47255">
              <w:rPr>
                <w:rFonts w:ascii="Brandon Grotesque Light" w:hAnsi="Brandon Grotesque Light" w:cstheme="minorHAnsi"/>
              </w:rPr>
              <w:t>”</w:t>
            </w:r>
            <w:r w:rsidR="00FE28EE" w:rsidRPr="00C47255">
              <w:rPr>
                <w:rFonts w:ascii="Brandon Grotesque Light" w:hAnsi="Brandon Grotesque Light" w:cstheme="minorHAnsi"/>
              </w:rPr>
              <w:t xml:space="preserve">: </w:t>
            </w:r>
            <w:hyperlink r:id="rId40" w:history="1">
              <w:r w:rsidR="00FE28EE" w:rsidRPr="00C47255">
                <w:rPr>
                  <w:rStyle w:val="Hyperlink"/>
                  <w:rFonts w:ascii="Brandon Grotesque Light" w:hAnsi="Brandon Grotesque Light" w:cstheme="minorHAnsi"/>
                </w:rPr>
                <w:t>https://www.youtube.com/watch?v=an5m3ScZI8k&amp;feature=emb_imp_woyt</w:t>
              </w:r>
            </w:hyperlink>
          </w:p>
          <w:p w:rsidR="00FE28EE" w:rsidRPr="00C47255" w:rsidRDefault="001728E6" w:rsidP="00C47255">
            <w:pPr>
              <w:jc w:val="center"/>
              <w:rPr>
                <w:rFonts w:ascii="Brandon Grotesque Light" w:hAnsi="Brandon Grotesque Light" w:cstheme="minorHAnsi"/>
              </w:rPr>
            </w:pPr>
            <w:r w:rsidRPr="00C47255">
              <w:rPr>
                <w:rFonts w:ascii="Brandon Grotesque Light" w:hAnsi="Brandon Grotesque Light" w:cstheme="minorHAnsi"/>
              </w:rPr>
              <w:t xml:space="preserve">y / o </w:t>
            </w:r>
            <w:proofErr w:type="spellStart"/>
            <w:r w:rsidRPr="00C47255">
              <w:rPr>
                <w:rFonts w:ascii="Brandon Grotesque Light" w:hAnsi="Brandon Grotesque Light" w:cstheme="minorHAnsi"/>
              </w:rPr>
              <w:t>página</w:t>
            </w:r>
            <w:proofErr w:type="spellEnd"/>
            <w:r w:rsidR="00FE28EE" w:rsidRPr="00C47255">
              <w:rPr>
                <w:rFonts w:ascii="Brandon Grotesque Light" w:hAnsi="Brandon Grotesque Light" w:cstheme="minorHAnsi"/>
              </w:rPr>
              <w:t xml:space="preserve">: </w:t>
            </w:r>
            <w:hyperlink r:id="rId41" w:history="1">
              <w:r w:rsidR="00FE28EE" w:rsidRPr="00C47255">
                <w:rPr>
                  <w:rStyle w:val="Hyperlink"/>
                  <w:rFonts w:ascii="Brandon Grotesque Light" w:hAnsi="Brandon Grotesque Light" w:cstheme="minorHAnsi"/>
                </w:rPr>
                <w:t>https://www.stalkingawareness.org/for-friends-loved-ones/</w:t>
              </w:r>
            </w:hyperlink>
          </w:p>
        </w:tc>
      </w:tr>
      <w:tr w:rsidR="00FE28EE" w:rsidRPr="00AC40B0" w:rsidTr="00EA2478">
        <w:trPr>
          <w:trHeight w:val="2825"/>
        </w:trPr>
        <w:tc>
          <w:tcPr>
            <w:tcW w:w="81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15</w:t>
            </w:r>
          </w:p>
        </w:tc>
        <w:tc>
          <w:tcPr>
            <w:tcW w:w="99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S</w:t>
            </w:r>
          </w:p>
        </w:tc>
        <w:tc>
          <w:tcPr>
            <w:tcW w:w="2700" w:type="dxa"/>
          </w:tcPr>
          <w:p w:rsidR="00FE28EE" w:rsidRPr="00AC40B0" w:rsidRDefault="00FE28EE" w:rsidP="00FE28EE">
            <w:pPr>
              <w:rPr>
                <w:rFonts w:ascii="Brandon Grotesque Light" w:hAnsi="Brandon Grotesque Light"/>
                <w:noProof/>
              </w:rPr>
            </w:pPr>
            <w:r w:rsidRPr="00AC40B0">
              <w:rPr>
                <w:rFonts w:ascii="Brandon Grotesque Light" w:hAnsi="Brandon Grotesque Light"/>
                <w:noProof/>
              </w:rPr>
              <w:drawing>
                <wp:inline distT="0" distB="0" distL="0" distR="0" wp14:anchorId="2576B071" wp14:editId="555BA482">
                  <wp:extent cx="1539240" cy="1539240"/>
                  <wp:effectExtent l="0" t="0" r="381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539240" cy="1539240"/>
                          </a:xfrm>
                          <a:prstGeom prst="rect">
                            <a:avLst/>
                          </a:prstGeom>
                          <a:noFill/>
                          <a:ln>
                            <a:noFill/>
                          </a:ln>
                        </pic:spPr>
                      </pic:pic>
                    </a:graphicData>
                  </a:graphic>
                </wp:inline>
              </w:drawing>
            </w:r>
          </w:p>
        </w:tc>
        <w:tc>
          <w:tcPr>
            <w:tcW w:w="4140" w:type="dxa"/>
          </w:tcPr>
          <w:p w:rsidR="00FE28EE" w:rsidRPr="00AC40B0" w:rsidRDefault="00FE28EE" w:rsidP="00FE28EE">
            <w:pPr>
              <w:rPr>
                <w:rFonts w:ascii="Brandon Grotesque Light" w:hAnsi="Brandon Grotesque Light" w:cstheme="minorHAnsi"/>
                <w:lang w:val="es-US"/>
              </w:rPr>
            </w:pPr>
            <w:r w:rsidRPr="00AC40B0">
              <w:rPr>
                <w:rFonts w:ascii="Brandon Grotesque Light" w:hAnsi="Brandon Grotesque Light" w:cstheme="minorHAnsi"/>
                <w:lang w:val="es-US"/>
              </w:rPr>
              <w:t>Más del 80% de las veces, las víctimas femeninas declaran que su acechador es un hombre. En más del 50% de los casos, las víctimas masculinas dicen lo mismo. Los hombres acechan a otros hombres en una gran variedad de contextos. A veces, los hombres acechan principalmente a una pareja femenina anterior y comienzan a acechar a los nuevos intereses románticos de sus ex parejas.</w:t>
            </w:r>
            <w:r w:rsidR="0068527D">
              <w:rPr>
                <w:rFonts w:ascii="Brandon Grotesque Light" w:hAnsi="Brandon Grotesque Light" w:cstheme="minorHAnsi"/>
                <w:lang w:val="es-US"/>
              </w:rPr>
              <w:t xml:space="preserve"> </w:t>
            </w:r>
            <w:r w:rsidR="0068527D" w:rsidRPr="00AC40B0">
              <w:rPr>
                <w:rFonts w:ascii="Brandon Grotesque Light" w:hAnsi="Brandon Grotesque Light" w:cstheme="minorHAnsi"/>
                <w:lang w:val="es-US"/>
              </w:rPr>
              <w:t>#NSAM2022 #</w:t>
            </w:r>
            <w:proofErr w:type="spellStart"/>
            <w:r w:rsidR="0068527D" w:rsidRPr="00AC40B0">
              <w:rPr>
                <w:rFonts w:ascii="Brandon Grotesque Light" w:hAnsi="Brandon Grotesque Light" w:cstheme="minorHAnsi"/>
                <w:lang w:val="es-US"/>
              </w:rPr>
              <w:t>Know</w:t>
            </w:r>
            <w:r w:rsidR="0068527D">
              <w:rPr>
                <w:rFonts w:ascii="Brandon Grotesque Light" w:hAnsi="Brandon Grotesque Light" w:cstheme="minorHAnsi"/>
                <w:lang w:val="es-US"/>
              </w:rPr>
              <w:t>I</w:t>
            </w:r>
            <w:r w:rsidR="0068527D" w:rsidRPr="00AC40B0">
              <w:rPr>
                <w:rFonts w:ascii="Brandon Grotesque Light" w:hAnsi="Brandon Grotesque Light" w:cstheme="minorHAnsi"/>
                <w:lang w:val="es-US"/>
              </w:rPr>
              <w:t>tNameItStopIt</w:t>
            </w:r>
            <w:proofErr w:type="spellEnd"/>
          </w:p>
        </w:tc>
        <w:tc>
          <w:tcPr>
            <w:tcW w:w="2340" w:type="dxa"/>
          </w:tcPr>
          <w:p w:rsidR="00FE28EE" w:rsidRPr="00C47255" w:rsidRDefault="00FE28EE" w:rsidP="00C47255">
            <w:pPr>
              <w:jc w:val="center"/>
              <w:rPr>
                <w:rFonts w:ascii="Brandon Grotesque Light" w:hAnsi="Brandon Grotesque Light" w:cstheme="minorHAnsi"/>
              </w:rPr>
            </w:pPr>
          </w:p>
        </w:tc>
      </w:tr>
      <w:tr w:rsidR="00FE28EE" w:rsidRPr="00AC40B0" w:rsidTr="00C47255">
        <w:trPr>
          <w:trHeight w:val="2420"/>
        </w:trPr>
        <w:tc>
          <w:tcPr>
            <w:tcW w:w="81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lastRenderedPageBreak/>
              <w:t>16</w:t>
            </w:r>
          </w:p>
        </w:tc>
        <w:tc>
          <w:tcPr>
            <w:tcW w:w="99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D</w:t>
            </w:r>
          </w:p>
        </w:tc>
        <w:tc>
          <w:tcPr>
            <w:tcW w:w="2700" w:type="dxa"/>
          </w:tcPr>
          <w:p w:rsidR="00FE28EE" w:rsidRPr="00AC40B0" w:rsidRDefault="00FE28EE" w:rsidP="00FE28EE">
            <w:pPr>
              <w:rPr>
                <w:rFonts w:ascii="Brandon Grotesque Light" w:hAnsi="Brandon Grotesque Light"/>
                <w:noProof/>
              </w:rPr>
            </w:pPr>
            <w:r w:rsidRPr="00AC40B0">
              <w:rPr>
                <w:rFonts w:ascii="Brandon Grotesque Light" w:hAnsi="Brandon Grotesque Light"/>
                <w:noProof/>
              </w:rPr>
              <w:drawing>
                <wp:inline distT="0" distB="0" distL="0" distR="0" wp14:anchorId="37C2F7AD" wp14:editId="4DA489A1">
                  <wp:extent cx="1493520" cy="14935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493520" cy="1493520"/>
                          </a:xfrm>
                          <a:prstGeom prst="rect">
                            <a:avLst/>
                          </a:prstGeom>
                          <a:noFill/>
                          <a:ln>
                            <a:noFill/>
                          </a:ln>
                        </pic:spPr>
                      </pic:pic>
                    </a:graphicData>
                  </a:graphic>
                </wp:inline>
              </w:drawing>
            </w:r>
          </w:p>
        </w:tc>
        <w:tc>
          <w:tcPr>
            <w:tcW w:w="4140" w:type="dxa"/>
          </w:tcPr>
          <w:p w:rsidR="00FE28EE" w:rsidRPr="00AC40B0" w:rsidRDefault="00FE28EE" w:rsidP="00FE28EE">
            <w:pPr>
              <w:pStyle w:val="BodyText"/>
              <w:spacing w:before="104" w:line="230" w:lineRule="auto"/>
              <w:rPr>
                <w:rFonts w:ascii="Brandon Grotesque Light" w:hAnsi="Brandon Grotesque Light" w:cstheme="minorHAnsi"/>
                <w:sz w:val="22"/>
                <w:szCs w:val="22"/>
                <w:lang w:val="es-US"/>
              </w:rPr>
            </w:pPr>
            <w:r w:rsidRPr="00AC40B0">
              <w:rPr>
                <w:rFonts w:ascii="Brandon Grotesque Light" w:hAnsi="Brandon Grotesque Light" w:cstheme="minorHAnsi"/>
                <w:sz w:val="22"/>
                <w:szCs w:val="22"/>
                <w:lang w:val="es-US"/>
              </w:rPr>
              <w:t>¡Difunde el mensaje! Existe una evaluación de riesgos específica para el delito de acecho. Es fácil de usar, gratuita y está disponible en línea. Completar esta evaluación puede ser útil para las víctimas, sus sistemas de apoyo, así como para los intervinientes.</w:t>
            </w:r>
            <w:r w:rsidR="0068527D">
              <w:rPr>
                <w:rFonts w:ascii="Brandon Grotesque Light" w:hAnsi="Brandon Grotesque Light" w:cstheme="minorHAnsi"/>
                <w:lang w:val="es-US"/>
              </w:rPr>
              <w:t xml:space="preserve"> </w:t>
            </w:r>
            <w:r w:rsidR="0068527D" w:rsidRPr="00AC40B0">
              <w:rPr>
                <w:rFonts w:ascii="Brandon Grotesque Light" w:hAnsi="Brandon Grotesque Light" w:cstheme="minorHAnsi"/>
                <w:sz w:val="22"/>
                <w:szCs w:val="22"/>
                <w:lang w:val="es-US"/>
              </w:rPr>
              <w:t>#NSAM2022 #</w:t>
            </w:r>
            <w:proofErr w:type="spellStart"/>
            <w:r w:rsidR="0068527D" w:rsidRPr="00AC40B0">
              <w:rPr>
                <w:rFonts w:ascii="Brandon Grotesque Light" w:hAnsi="Brandon Grotesque Light" w:cstheme="minorHAnsi"/>
                <w:sz w:val="22"/>
                <w:szCs w:val="22"/>
                <w:lang w:val="es-US"/>
              </w:rPr>
              <w:t>Know</w:t>
            </w:r>
            <w:r w:rsidR="0068527D">
              <w:rPr>
                <w:rFonts w:ascii="Brandon Grotesque Light" w:hAnsi="Brandon Grotesque Light" w:cstheme="minorHAnsi"/>
                <w:lang w:val="es-US"/>
              </w:rPr>
              <w:t>I</w:t>
            </w:r>
            <w:r w:rsidR="0068527D" w:rsidRPr="00AC40B0">
              <w:rPr>
                <w:rFonts w:ascii="Brandon Grotesque Light" w:hAnsi="Brandon Grotesque Light" w:cstheme="minorHAnsi"/>
                <w:sz w:val="22"/>
                <w:szCs w:val="22"/>
                <w:lang w:val="es-US"/>
              </w:rPr>
              <w:t>tNameItStopIt</w:t>
            </w:r>
            <w:proofErr w:type="spellEnd"/>
          </w:p>
        </w:tc>
        <w:tc>
          <w:tcPr>
            <w:tcW w:w="2340" w:type="dxa"/>
          </w:tcPr>
          <w:p w:rsidR="00FE28EE" w:rsidRPr="00C47255" w:rsidRDefault="00FE28EE" w:rsidP="00C47255">
            <w:pPr>
              <w:pStyle w:val="BodyText"/>
              <w:spacing w:before="104" w:line="230" w:lineRule="auto"/>
              <w:jc w:val="center"/>
              <w:rPr>
                <w:rFonts w:ascii="Brandon Grotesque Light" w:hAnsi="Brandon Grotesque Light" w:cstheme="minorHAnsi"/>
                <w:sz w:val="22"/>
                <w:szCs w:val="22"/>
              </w:rPr>
            </w:pPr>
            <w:r w:rsidRPr="00C47255">
              <w:rPr>
                <w:rFonts w:ascii="Brandon Grotesque Light" w:hAnsi="Brandon Grotesque Light" w:cstheme="minorHAnsi"/>
                <w:sz w:val="22"/>
                <w:szCs w:val="22"/>
              </w:rPr>
              <w:t>SHARP:</w:t>
            </w:r>
            <w:r w:rsidRPr="00C47255">
              <w:rPr>
                <w:rFonts w:ascii="Brandon Grotesque Light" w:hAnsi="Brandon Grotesque Light"/>
                <w:sz w:val="22"/>
                <w:szCs w:val="22"/>
              </w:rPr>
              <w:t xml:space="preserve"> </w:t>
            </w:r>
            <w:hyperlink r:id="rId44" w:history="1">
              <w:r w:rsidRPr="00C47255">
                <w:rPr>
                  <w:rStyle w:val="Hyperlink"/>
                  <w:rFonts w:ascii="Brandon Grotesque Light" w:hAnsi="Brandon Grotesque Light" w:cstheme="minorHAnsi"/>
                  <w:sz w:val="22"/>
                  <w:szCs w:val="22"/>
                </w:rPr>
                <w:t>https://www.stalkingawareness.org/sharp/</w:t>
              </w:r>
            </w:hyperlink>
          </w:p>
        </w:tc>
      </w:tr>
      <w:tr w:rsidR="00FE28EE" w:rsidRPr="00AC40B0" w:rsidTr="00B61C53">
        <w:trPr>
          <w:trHeight w:val="4490"/>
        </w:trPr>
        <w:tc>
          <w:tcPr>
            <w:tcW w:w="81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17</w:t>
            </w:r>
          </w:p>
        </w:tc>
        <w:tc>
          <w:tcPr>
            <w:tcW w:w="99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L</w:t>
            </w:r>
          </w:p>
        </w:tc>
        <w:tc>
          <w:tcPr>
            <w:tcW w:w="2700" w:type="dxa"/>
          </w:tcPr>
          <w:p w:rsidR="00FE28EE" w:rsidRPr="00AC40B0" w:rsidRDefault="00FE28EE" w:rsidP="00FE28EE">
            <w:pPr>
              <w:rPr>
                <w:rFonts w:ascii="Brandon Grotesque Light" w:hAnsi="Brandon Grotesque Light"/>
                <w:noProof/>
              </w:rPr>
            </w:pPr>
            <w:r w:rsidRPr="00AC40B0">
              <w:rPr>
                <w:rFonts w:ascii="Brandon Grotesque Light" w:hAnsi="Brandon Grotesque Light"/>
                <w:noProof/>
              </w:rPr>
              <w:drawing>
                <wp:inline distT="0" distB="0" distL="0" distR="0" wp14:anchorId="3C40C0E7" wp14:editId="1B352879">
                  <wp:extent cx="1386840" cy="1386840"/>
                  <wp:effectExtent l="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386840" cy="1386840"/>
                          </a:xfrm>
                          <a:prstGeom prst="rect">
                            <a:avLst/>
                          </a:prstGeom>
                          <a:noFill/>
                          <a:ln>
                            <a:noFill/>
                          </a:ln>
                        </pic:spPr>
                      </pic:pic>
                    </a:graphicData>
                  </a:graphic>
                </wp:inline>
              </w:drawing>
            </w:r>
          </w:p>
          <w:p w:rsidR="00FE28EE" w:rsidRPr="00AC40B0" w:rsidRDefault="00FE28EE" w:rsidP="00FE28EE">
            <w:pPr>
              <w:rPr>
                <w:rFonts w:ascii="Brandon Grotesque Light" w:hAnsi="Brandon Grotesque Light"/>
                <w:noProof/>
              </w:rPr>
            </w:pPr>
            <w:r w:rsidRPr="00AC40B0">
              <w:rPr>
                <w:rFonts w:ascii="Brandon Grotesque Light" w:hAnsi="Brandon Grotesque Light"/>
                <w:noProof/>
              </w:rPr>
              <w:drawing>
                <wp:inline distT="0" distB="0" distL="0" distR="0" wp14:anchorId="615E7987" wp14:editId="00692C81">
                  <wp:extent cx="1379220" cy="13792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379220" cy="1379220"/>
                          </a:xfrm>
                          <a:prstGeom prst="rect">
                            <a:avLst/>
                          </a:prstGeom>
                          <a:noFill/>
                          <a:ln>
                            <a:noFill/>
                          </a:ln>
                        </pic:spPr>
                      </pic:pic>
                    </a:graphicData>
                  </a:graphic>
                </wp:inline>
              </w:drawing>
            </w:r>
          </w:p>
        </w:tc>
        <w:tc>
          <w:tcPr>
            <w:tcW w:w="4140" w:type="dxa"/>
          </w:tcPr>
          <w:p w:rsidR="00FE28EE" w:rsidRPr="00AC40B0" w:rsidRDefault="00FE28EE" w:rsidP="00FE28EE">
            <w:pPr>
              <w:rPr>
                <w:rFonts w:ascii="Brandon Grotesque Light" w:hAnsi="Brandon Grotesque Light" w:cstheme="minorHAnsi"/>
                <w:lang w:val="es-US"/>
              </w:rPr>
            </w:pPr>
            <w:r w:rsidRPr="00AC40B0">
              <w:rPr>
                <w:rFonts w:ascii="Brandon Grotesque Light" w:hAnsi="Brandon Grotesque Light" w:cstheme="minorHAnsi"/>
                <w:lang w:val="es-US"/>
              </w:rPr>
              <w:t>El acecho afecta a diversas poblaciones de todo el espectro de género, edad, raza, etnia, religión y nivel socioeconómico. Las mujeres indio americanas/nativas de Alaska y las multirraciales son las que sufren los mayores índices de acecho.</w:t>
            </w:r>
            <w:r w:rsidR="0068527D">
              <w:rPr>
                <w:rFonts w:ascii="Brandon Grotesque Light" w:hAnsi="Brandon Grotesque Light" w:cstheme="minorHAnsi"/>
                <w:lang w:val="es-US"/>
              </w:rPr>
              <w:t xml:space="preserve"> </w:t>
            </w:r>
            <w:r w:rsidR="0068527D" w:rsidRPr="00AC40B0">
              <w:rPr>
                <w:rFonts w:ascii="Brandon Grotesque Light" w:hAnsi="Brandon Grotesque Light" w:cstheme="minorHAnsi"/>
                <w:lang w:val="es-US"/>
              </w:rPr>
              <w:t>#NSAM2022 #</w:t>
            </w:r>
            <w:proofErr w:type="spellStart"/>
            <w:r w:rsidR="0068527D" w:rsidRPr="00AC40B0">
              <w:rPr>
                <w:rFonts w:ascii="Brandon Grotesque Light" w:hAnsi="Brandon Grotesque Light" w:cstheme="minorHAnsi"/>
                <w:lang w:val="es-US"/>
              </w:rPr>
              <w:t>Know</w:t>
            </w:r>
            <w:r w:rsidR="0068527D">
              <w:rPr>
                <w:rFonts w:ascii="Brandon Grotesque Light" w:hAnsi="Brandon Grotesque Light" w:cstheme="minorHAnsi"/>
                <w:lang w:val="es-US"/>
              </w:rPr>
              <w:t>I</w:t>
            </w:r>
            <w:r w:rsidR="0068527D" w:rsidRPr="00AC40B0">
              <w:rPr>
                <w:rFonts w:ascii="Brandon Grotesque Light" w:hAnsi="Brandon Grotesque Light" w:cstheme="minorHAnsi"/>
                <w:lang w:val="es-US"/>
              </w:rPr>
              <w:t>tNameItStopIt</w:t>
            </w:r>
            <w:proofErr w:type="spellEnd"/>
          </w:p>
        </w:tc>
        <w:tc>
          <w:tcPr>
            <w:tcW w:w="2340" w:type="dxa"/>
          </w:tcPr>
          <w:p w:rsidR="00FE28EE" w:rsidRPr="00C47255" w:rsidRDefault="00FE28EE" w:rsidP="00C47255">
            <w:pPr>
              <w:jc w:val="center"/>
              <w:rPr>
                <w:rFonts w:ascii="Brandon Grotesque Light" w:hAnsi="Brandon Grotesque Light" w:cstheme="minorHAnsi"/>
              </w:rPr>
            </w:pPr>
          </w:p>
        </w:tc>
      </w:tr>
      <w:tr w:rsidR="00FE28EE" w:rsidRPr="00AC40B0" w:rsidTr="001F49F8">
        <w:trPr>
          <w:trHeight w:val="732"/>
        </w:trPr>
        <w:tc>
          <w:tcPr>
            <w:tcW w:w="81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18</w:t>
            </w:r>
          </w:p>
        </w:tc>
        <w:tc>
          <w:tcPr>
            <w:tcW w:w="99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M</w:t>
            </w:r>
          </w:p>
        </w:tc>
        <w:tc>
          <w:tcPr>
            <w:tcW w:w="2700" w:type="dxa"/>
          </w:tcPr>
          <w:p w:rsidR="00FE28EE" w:rsidRPr="00AC40B0" w:rsidRDefault="00FE28EE" w:rsidP="00FE28EE">
            <w:pPr>
              <w:rPr>
                <w:rFonts w:ascii="Brandon Grotesque Light" w:hAnsi="Brandon Grotesque Light"/>
                <w:noProof/>
              </w:rPr>
            </w:pPr>
            <w:r w:rsidRPr="00AC40B0">
              <w:rPr>
                <w:rFonts w:ascii="Brandon Grotesque Light" w:hAnsi="Brandon Grotesque Light"/>
                <w:noProof/>
              </w:rPr>
              <w:drawing>
                <wp:inline distT="0" distB="0" distL="0" distR="0" wp14:anchorId="5DDCF906" wp14:editId="014A42D0">
                  <wp:extent cx="1577340" cy="15773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SAM 2022 DF design (18).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77340" cy="1577340"/>
                          </a:xfrm>
                          <a:prstGeom prst="rect">
                            <a:avLst/>
                          </a:prstGeom>
                        </pic:spPr>
                      </pic:pic>
                    </a:graphicData>
                  </a:graphic>
                </wp:inline>
              </w:drawing>
            </w:r>
          </w:p>
        </w:tc>
        <w:tc>
          <w:tcPr>
            <w:tcW w:w="4140" w:type="dxa"/>
          </w:tcPr>
          <w:p w:rsidR="00FE28EE" w:rsidRPr="00AC40B0" w:rsidRDefault="00FE28EE" w:rsidP="00FE28EE">
            <w:pPr>
              <w:rPr>
                <w:rFonts w:ascii="Brandon Grotesque Light" w:hAnsi="Brandon Grotesque Light" w:cstheme="minorHAnsi"/>
                <w:lang w:val="es-US"/>
              </w:rPr>
            </w:pPr>
            <w:r w:rsidRPr="00AC40B0">
              <w:rPr>
                <w:rFonts w:ascii="Brandon Grotesque Light" w:hAnsi="Brandon Grotesque Light" w:cstheme="minorHAnsi"/>
                <w:lang w:val="es-US"/>
              </w:rPr>
              <w:t>Las personas responden al trauma de manera diferente, y muchas no se sienten cómodas diciendo "estoy sintiendo miedo/temor". Las víctimas pueden presentarse como frustradas, enfadadas, confusas, tristes o no mostrar ningún tipo de sentimiento, pero es probable que el miedo esté detrás de estas respuestas. Enseñar a otros a entender esto ayuda a apoyar a las víctimas que informan y a mejorar los servicios de respuesta.</w:t>
            </w:r>
            <w:r w:rsidR="0068527D">
              <w:rPr>
                <w:rFonts w:ascii="Brandon Grotesque Light" w:hAnsi="Brandon Grotesque Light" w:cstheme="minorHAnsi"/>
                <w:lang w:val="es-US"/>
              </w:rPr>
              <w:t xml:space="preserve"> </w:t>
            </w:r>
            <w:r w:rsidR="0068527D" w:rsidRPr="00AC40B0">
              <w:rPr>
                <w:rFonts w:ascii="Brandon Grotesque Light" w:hAnsi="Brandon Grotesque Light" w:cstheme="minorHAnsi"/>
                <w:lang w:val="es-US"/>
              </w:rPr>
              <w:t>#NSAM2022 #</w:t>
            </w:r>
            <w:proofErr w:type="spellStart"/>
            <w:r w:rsidR="0068527D" w:rsidRPr="00AC40B0">
              <w:rPr>
                <w:rFonts w:ascii="Brandon Grotesque Light" w:hAnsi="Brandon Grotesque Light" w:cstheme="minorHAnsi"/>
                <w:lang w:val="es-US"/>
              </w:rPr>
              <w:t>Know</w:t>
            </w:r>
            <w:r w:rsidR="0068527D">
              <w:rPr>
                <w:rFonts w:ascii="Brandon Grotesque Light" w:hAnsi="Brandon Grotesque Light" w:cstheme="minorHAnsi"/>
                <w:lang w:val="es-US"/>
              </w:rPr>
              <w:t>I</w:t>
            </w:r>
            <w:r w:rsidR="0068527D" w:rsidRPr="00AC40B0">
              <w:rPr>
                <w:rFonts w:ascii="Brandon Grotesque Light" w:hAnsi="Brandon Grotesque Light" w:cstheme="minorHAnsi"/>
                <w:lang w:val="es-US"/>
              </w:rPr>
              <w:t>tNameItStopIt</w:t>
            </w:r>
            <w:proofErr w:type="spellEnd"/>
          </w:p>
        </w:tc>
        <w:tc>
          <w:tcPr>
            <w:tcW w:w="2340" w:type="dxa"/>
          </w:tcPr>
          <w:p w:rsidR="00FE28EE" w:rsidRPr="00C47255" w:rsidRDefault="00FE28EE" w:rsidP="00C47255">
            <w:pPr>
              <w:jc w:val="center"/>
              <w:rPr>
                <w:rFonts w:ascii="Brandon Grotesque Light" w:hAnsi="Brandon Grotesque Light" w:cstheme="minorHAnsi"/>
              </w:rPr>
            </w:pPr>
          </w:p>
        </w:tc>
      </w:tr>
      <w:tr w:rsidR="00FE28EE" w:rsidRPr="00AC40B0" w:rsidTr="001F49F8">
        <w:trPr>
          <w:trHeight w:val="732"/>
        </w:trPr>
        <w:tc>
          <w:tcPr>
            <w:tcW w:w="81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19</w:t>
            </w:r>
          </w:p>
        </w:tc>
        <w:tc>
          <w:tcPr>
            <w:tcW w:w="99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X</w:t>
            </w:r>
          </w:p>
        </w:tc>
        <w:tc>
          <w:tcPr>
            <w:tcW w:w="2700" w:type="dxa"/>
          </w:tcPr>
          <w:p w:rsidR="00FE28EE" w:rsidRPr="00AC40B0" w:rsidRDefault="00FE28EE" w:rsidP="00FE28EE">
            <w:pPr>
              <w:rPr>
                <w:rFonts w:ascii="Brandon Grotesque Light" w:hAnsi="Brandon Grotesque Light"/>
                <w:noProof/>
              </w:rPr>
            </w:pPr>
            <w:r w:rsidRPr="00AC40B0">
              <w:rPr>
                <w:rFonts w:ascii="Brandon Grotesque Light" w:hAnsi="Brandon Grotesque Light"/>
                <w:noProof/>
              </w:rPr>
              <w:drawing>
                <wp:inline distT="0" distB="0" distL="0" distR="0" wp14:anchorId="18F1C915" wp14:editId="0EBBE1DB">
                  <wp:extent cx="1554480" cy="1554480"/>
                  <wp:effectExtent l="0" t="0" r="762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554480" cy="1554480"/>
                          </a:xfrm>
                          <a:prstGeom prst="rect">
                            <a:avLst/>
                          </a:prstGeom>
                          <a:noFill/>
                          <a:ln>
                            <a:noFill/>
                          </a:ln>
                        </pic:spPr>
                      </pic:pic>
                    </a:graphicData>
                  </a:graphic>
                </wp:inline>
              </w:drawing>
            </w:r>
          </w:p>
        </w:tc>
        <w:tc>
          <w:tcPr>
            <w:tcW w:w="4140" w:type="dxa"/>
          </w:tcPr>
          <w:p w:rsidR="00FE28EE" w:rsidRPr="00AC40B0" w:rsidRDefault="00FE28EE" w:rsidP="00FE28EE">
            <w:pPr>
              <w:autoSpaceDE w:val="0"/>
              <w:autoSpaceDN w:val="0"/>
              <w:adjustRightInd w:val="0"/>
              <w:rPr>
                <w:rFonts w:ascii="Brandon Grotesque Light" w:hAnsi="Brandon Grotesque Light" w:cstheme="minorHAnsi"/>
                <w:lang w:val="es-US"/>
              </w:rPr>
            </w:pPr>
            <w:r w:rsidRPr="00AC40B0">
              <w:rPr>
                <w:rFonts w:ascii="Brandon Grotesque Light" w:hAnsi="Brandon Grotesque Light" w:cstheme="minorHAnsi"/>
                <w:lang w:val="es-US"/>
              </w:rPr>
              <w:t>Si una pareja se presenta, sigue, contacta constantemente, viola la intimidad, sabotea o asusta de alguna manera a la víctima, ¡eso es acecho! Puede producirse antes, durante y/o después de una relación. Más de la mitad de las veces, el acecho ocurre durante la relación y puede ser una señal de alarma de que la relación sea especialmente peligrosa.</w:t>
            </w:r>
            <w:r w:rsidR="0068527D">
              <w:rPr>
                <w:rFonts w:ascii="Brandon Grotesque Light" w:hAnsi="Brandon Grotesque Light" w:cstheme="minorHAnsi"/>
                <w:lang w:val="es-US"/>
              </w:rPr>
              <w:t xml:space="preserve"> </w:t>
            </w:r>
            <w:r w:rsidR="0068527D" w:rsidRPr="00AC40B0">
              <w:rPr>
                <w:rFonts w:ascii="Brandon Grotesque Light" w:hAnsi="Brandon Grotesque Light" w:cstheme="minorHAnsi"/>
                <w:lang w:val="es-US"/>
              </w:rPr>
              <w:t>#NSAM2022 #</w:t>
            </w:r>
            <w:proofErr w:type="spellStart"/>
            <w:r w:rsidR="0068527D" w:rsidRPr="00AC40B0">
              <w:rPr>
                <w:rFonts w:ascii="Brandon Grotesque Light" w:hAnsi="Brandon Grotesque Light" w:cstheme="minorHAnsi"/>
                <w:lang w:val="es-US"/>
              </w:rPr>
              <w:t>Know</w:t>
            </w:r>
            <w:r w:rsidR="0068527D">
              <w:rPr>
                <w:rFonts w:ascii="Brandon Grotesque Light" w:hAnsi="Brandon Grotesque Light" w:cstheme="minorHAnsi"/>
                <w:lang w:val="es-US"/>
              </w:rPr>
              <w:t>I</w:t>
            </w:r>
            <w:r w:rsidR="0068527D" w:rsidRPr="00AC40B0">
              <w:rPr>
                <w:rFonts w:ascii="Brandon Grotesque Light" w:hAnsi="Brandon Grotesque Light" w:cstheme="minorHAnsi"/>
                <w:lang w:val="es-US"/>
              </w:rPr>
              <w:t>tNameItStopIt</w:t>
            </w:r>
            <w:proofErr w:type="spellEnd"/>
          </w:p>
        </w:tc>
        <w:tc>
          <w:tcPr>
            <w:tcW w:w="2340" w:type="dxa"/>
          </w:tcPr>
          <w:p w:rsidR="00FE28EE" w:rsidRPr="00C47255" w:rsidRDefault="00C47255" w:rsidP="00C47255">
            <w:pPr>
              <w:autoSpaceDE w:val="0"/>
              <w:autoSpaceDN w:val="0"/>
              <w:adjustRightInd w:val="0"/>
              <w:jc w:val="center"/>
              <w:rPr>
                <w:rFonts w:ascii="Brandon Grotesque Light" w:hAnsi="Brandon Grotesque Light" w:cstheme="minorHAnsi"/>
              </w:rPr>
            </w:pPr>
            <w:proofErr w:type="spellStart"/>
            <w:r w:rsidRPr="00C47255">
              <w:rPr>
                <w:rFonts w:ascii="Brandon Grotesque Light" w:hAnsi="Brandon Grotesque Light" w:cstheme="minorHAnsi"/>
              </w:rPr>
              <w:t>Página</w:t>
            </w:r>
            <w:proofErr w:type="spellEnd"/>
            <w:r w:rsidRPr="00C47255">
              <w:rPr>
                <w:rFonts w:ascii="Brandon Grotesque Light" w:hAnsi="Brandon Grotesque Light" w:cstheme="minorHAnsi"/>
              </w:rPr>
              <w:t xml:space="preserve"> de</w:t>
            </w:r>
            <w:r w:rsidR="00FE28EE" w:rsidRPr="00C47255">
              <w:rPr>
                <w:rFonts w:ascii="Brandon Grotesque Light" w:hAnsi="Brandon Grotesque Light" w:cstheme="minorHAnsi"/>
              </w:rPr>
              <w:t xml:space="preserve"> </w:t>
            </w:r>
            <w:r w:rsidRPr="00C47255">
              <w:rPr>
                <w:rFonts w:ascii="Brandon Grotesque Light" w:hAnsi="Brandon Grotesque Light" w:cstheme="minorHAnsi"/>
              </w:rPr>
              <w:t>“</w:t>
            </w:r>
            <w:r w:rsidR="00FE28EE" w:rsidRPr="00C47255">
              <w:rPr>
                <w:rFonts w:ascii="Brandon Grotesque Light" w:hAnsi="Brandon Grotesque Light" w:cstheme="minorHAnsi"/>
              </w:rPr>
              <w:t>IPV factsheet</w:t>
            </w:r>
            <w:r w:rsidRPr="00C47255">
              <w:rPr>
                <w:rFonts w:ascii="Brandon Grotesque Light" w:hAnsi="Brandon Grotesque Light" w:cstheme="minorHAnsi"/>
              </w:rPr>
              <w:t>”</w:t>
            </w:r>
            <w:r w:rsidR="00FE28EE" w:rsidRPr="00C47255">
              <w:rPr>
                <w:rFonts w:ascii="Brandon Grotesque Light" w:hAnsi="Brandon Grotesque Light" w:cstheme="minorHAnsi"/>
              </w:rPr>
              <w:t>:</w:t>
            </w:r>
          </w:p>
          <w:p w:rsidR="00FE28EE" w:rsidRPr="00C47255" w:rsidRDefault="00BC51FC" w:rsidP="00C47255">
            <w:pPr>
              <w:jc w:val="center"/>
              <w:rPr>
                <w:rFonts w:ascii="Brandon Grotesque Light" w:hAnsi="Brandon Grotesque Light" w:cstheme="minorHAnsi"/>
              </w:rPr>
            </w:pPr>
            <w:hyperlink r:id="rId49" w:history="1">
              <w:r w:rsidR="00FE28EE" w:rsidRPr="00C47255">
                <w:rPr>
                  <w:rStyle w:val="Hyperlink"/>
                  <w:rFonts w:ascii="Brandon Grotesque Light" w:hAnsi="Brandon Grotesque Light" w:cstheme="minorHAnsi"/>
                </w:rPr>
                <w:t>https://www.stalkingawareness.org/wp-content/uploads/2018/11/Stalking-IPV-Fact-Sheet.pdf</w:t>
              </w:r>
            </w:hyperlink>
          </w:p>
        </w:tc>
      </w:tr>
      <w:tr w:rsidR="00FE28EE" w:rsidRPr="00AC40B0" w:rsidTr="001F49F8">
        <w:trPr>
          <w:trHeight w:val="732"/>
        </w:trPr>
        <w:tc>
          <w:tcPr>
            <w:tcW w:w="81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lastRenderedPageBreak/>
              <w:t>20</w:t>
            </w:r>
          </w:p>
        </w:tc>
        <w:tc>
          <w:tcPr>
            <w:tcW w:w="99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J</w:t>
            </w:r>
          </w:p>
        </w:tc>
        <w:tc>
          <w:tcPr>
            <w:tcW w:w="2700" w:type="dxa"/>
          </w:tcPr>
          <w:p w:rsidR="00FE28EE" w:rsidRPr="00AC40B0" w:rsidRDefault="00FE28EE" w:rsidP="00FE28EE">
            <w:pPr>
              <w:rPr>
                <w:rFonts w:ascii="Brandon Grotesque Light" w:hAnsi="Brandon Grotesque Light"/>
                <w:noProof/>
              </w:rPr>
            </w:pPr>
            <w:r w:rsidRPr="00AC40B0">
              <w:rPr>
                <w:rFonts w:ascii="Brandon Grotesque Light" w:hAnsi="Brandon Grotesque Light"/>
                <w:noProof/>
              </w:rPr>
              <w:drawing>
                <wp:inline distT="0" distB="0" distL="0" distR="0" wp14:anchorId="58D44884" wp14:editId="62EEC9C1">
                  <wp:extent cx="1607820" cy="16078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607820" cy="1607820"/>
                          </a:xfrm>
                          <a:prstGeom prst="rect">
                            <a:avLst/>
                          </a:prstGeom>
                          <a:noFill/>
                          <a:ln>
                            <a:noFill/>
                          </a:ln>
                        </pic:spPr>
                      </pic:pic>
                    </a:graphicData>
                  </a:graphic>
                </wp:inline>
              </w:drawing>
            </w:r>
          </w:p>
        </w:tc>
        <w:tc>
          <w:tcPr>
            <w:tcW w:w="4140" w:type="dxa"/>
          </w:tcPr>
          <w:p w:rsidR="00FE28EE" w:rsidRPr="00AC40B0" w:rsidRDefault="00FE28EE" w:rsidP="00FE28EE">
            <w:pPr>
              <w:rPr>
                <w:rFonts w:ascii="Brandon Grotesque Light" w:hAnsi="Brandon Grotesque Light" w:cstheme="minorHAnsi"/>
                <w:lang w:val="es-US"/>
              </w:rPr>
            </w:pPr>
            <w:r w:rsidRPr="00AC40B0">
              <w:rPr>
                <w:rFonts w:ascii="Brandon Grotesque Light" w:hAnsi="Brandon Grotesque Light" w:cstheme="minorHAnsi"/>
                <w:lang w:val="es-US"/>
              </w:rPr>
              <w:t>La mayoría de las víctimas de acecho lo sufren tanto en persona como por medio de la tecnología. Los tipos más comunes de abuso tecnológico (acecho, limitación del acceso a la tecnología y vigilancia) aumentaron durante la pandemia. La aplicación Safety Net de NNEDV tiene información útil para ayudar a las víctimas a tomar el control de su privacidad en línea.</w:t>
            </w:r>
            <w:r w:rsidR="0068527D">
              <w:rPr>
                <w:rFonts w:ascii="Brandon Grotesque Light" w:hAnsi="Brandon Grotesque Light" w:cstheme="minorHAnsi"/>
                <w:lang w:val="es-US"/>
              </w:rPr>
              <w:t xml:space="preserve"> </w:t>
            </w:r>
            <w:r w:rsidR="0068527D" w:rsidRPr="00AC40B0">
              <w:rPr>
                <w:rFonts w:ascii="Brandon Grotesque Light" w:hAnsi="Brandon Grotesque Light" w:cstheme="minorHAnsi"/>
                <w:lang w:val="es-US"/>
              </w:rPr>
              <w:t>#NSAM2022 #</w:t>
            </w:r>
            <w:proofErr w:type="spellStart"/>
            <w:r w:rsidR="0068527D" w:rsidRPr="00AC40B0">
              <w:rPr>
                <w:rFonts w:ascii="Brandon Grotesque Light" w:hAnsi="Brandon Grotesque Light" w:cstheme="minorHAnsi"/>
                <w:lang w:val="es-US"/>
              </w:rPr>
              <w:t>Know</w:t>
            </w:r>
            <w:r w:rsidR="0068527D">
              <w:rPr>
                <w:rFonts w:ascii="Brandon Grotesque Light" w:hAnsi="Brandon Grotesque Light" w:cstheme="minorHAnsi"/>
                <w:lang w:val="es-US"/>
              </w:rPr>
              <w:t>I</w:t>
            </w:r>
            <w:r w:rsidR="0068527D" w:rsidRPr="00AC40B0">
              <w:rPr>
                <w:rFonts w:ascii="Brandon Grotesque Light" w:hAnsi="Brandon Grotesque Light" w:cstheme="minorHAnsi"/>
                <w:lang w:val="es-US"/>
              </w:rPr>
              <w:t>tNameItStopIt</w:t>
            </w:r>
            <w:proofErr w:type="spellEnd"/>
          </w:p>
        </w:tc>
        <w:tc>
          <w:tcPr>
            <w:tcW w:w="2340" w:type="dxa"/>
          </w:tcPr>
          <w:p w:rsidR="00FE28EE" w:rsidRPr="00C47255" w:rsidRDefault="00C47255" w:rsidP="00C47255">
            <w:pPr>
              <w:jc w:val="center"/>
              <w:rPr>
                <w:rFonts w:ascii="Brandon Grotesque Light" w:hAnsi="Brandon Grotesque Light" w:cstheme="minorHAnsi"/>
              </w:rPr>
            </w:pPr>
            <w:proofErr w:type="spellStart"/>
            <w:r w:rsidRPr="00C47255">
              <w:rPr>
                <w:rFonts w:ascii="Brandon Grotesque Light" w:hAnsi="Brandon Grotesque Light" w:cstheme="minorHAnsi"/>
              </w:rPr>
              <w:t>Página</w:t>
            </w:r>
            <w:proofErr w:type="spellEnd"/>
            <w:r w:rsidRPr="00C47255">
              <w:rPr>
                <w:rFonts w:ascii="Brandon Grotesque Light" w:hAnsi="Brandon Grotesque Light" w:cstheme="minorHAnsi"/>
              </w:rPr>
              <w:t xml:space="preserve"> de “</w:t>
            </w:r>
            <w:r w:rsidR="00FE28EE" w:rsidRPr="00C47255">
              <w:rPr>
                <w:rFonts w:ascii="Brandon Grotesque Light" w:hAnsi="Brandon Grotesque Light" w:cstheme="minorHAnsi"/>
              </w:rPr>
              <w:t>NNEDV Safety Net</w:t>
            </w:r>
            <w:r w:rsidRPr="00C47255">
              <w:rPr>
                <w:rFonts w:ascii="Brandon Grotesque Light" w:hAnsi="Brandon Grotesque Light" w:cstheme="minorHAnsi"/>
              </w:rPr>
              <w:t>”</w:t>
            </w:r>
            <w:r w:rsidR="00FE28EE" w:rsidRPr="00C47255">
              <w:rPr>
                <w:rFonts w:ascii="Brandon Grotesque Light" w:hAnsi="Brandon Grotesque Light" w:cstheme="minorHAnsi"/>
              </w:rPr>
              <w:t>:</w:t>
            </w:r>
          </w:p>
          <w:p w:rsidR="00FE28EE" w:rsidRPr="00C47255" w:rsidRDefault="00BC51FC" w:rsidP="00C47255">
            <w:pPr>
              <w:jc w:val="center"/>
              <w:rPr>
                <w:rFonts w:ascii="Brandon Grotesque Light" w:hAnsi="Brandon Grotesque Light" w:cstheme="minorHAnsi"/>
              </w:rPr>
            </w:pPr>
            <w:hyperlink r:id="rId51" w:history="1">
              <w:r w:rsidR="00FE28EE" w:rsidRPr="00C47255">
                <w:rPr>
                  <w:rStyle w:val="Hyperlink"/>
                  <w:rFonts w:ascii="Brandon Grotesque Light" w:hAnsi="Brandon Grotesque Light" w:cstheme="minorHAnsi"/>
                </w:rPr>
                <w:t>https://www.techsafety.org/safetynetapps</w:t>
              </w:r>
            </w:hyperlink>
          </w:p>
        </w:tc>
      </w:tr>
      <w:tr w:rsidR="00FE28EE" w:rsidRPr="00AC40B0" w:rsidTr="00B61C53">
        <w:trPr>
          <w:trHeight w:val="2600"/>
        </w:trPr>
        <w:tc>
          <w:tcPr>
            <w:tcW w:w="81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21</w:t>
            </w:r>
          </w:p>
        </w:tc>
        <w:tc>
          <w:tcPr>
            <w:tcW w:w="99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V</w:t>
            </w:r>
          </w:p>
        </w:tc>
        <w:tc>
          <w:tcPr>
            <w:tcW w:w="2700" w:type="dxa"/>
          </w:tcPr>
          <w:p w:rsidR="00FE28EE" w:rsidRPr="00AC40B0" w:rsidRDefault="00FE28EE" w:rsidP="00FE28EE">
            <w:pPr>
              <w:rPr>
                <w:rFonts w:ascii="Brandon Grotesque Light" w:hAnsi="Brandon Grotesque Light"/>
                <w:noProof/>
              </w:rPr>
            </w:pPr>
            <w:r w:rsidRPr="00AC40B0">
              <w:rPr>
                <w:rFonts w:ascii="Brandon Grotesque Light" w:hAnsi="Brandon Grotesque Light"/>
                <w:noProof/>
              </w:rPr>
              <w:drawing>
                <wp:inline distT="0" distB="0" distL="0" distR="0" wp14:anchorId="7DBED284" wp14:editId="1C9F1741">
                  <wp:extent cx="1592580" cy="1592580"/>
                  <wp:effectExtent l="0" t="0" r="762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592580" cy="1592580"/>
                          </a:xfrm>
                          <a:prstGeom prst="rect">
                            <a:avLst/>
                          </a:prstGeom>
                          <a:noFill/>
                          <a:ln>
                            <a:noFill/>
                          </a:ln>
                        </pic:spPr>
                      </pic:pic>
                    </a:graphicData>
                  </a:graphic>
                </wp:inline>
              </w:drawing>
            </w:r>
          </w:p>
        </w:tc>
        <w:tc>
          <w:tcPr>
            <w:tcW w:w="4140" w:type="dxa"/>
          </w:tcPr>
          <w:p w:rsidR="00FE28EE" w:rsidRPr="00AC40B0" w:rsidRDefault="00FE28EE" w:rsidP="00FE28EE">
            <w:pPr>
              <w:rPr>
                <w:rFonts w:ascii="Brandon Grotesque Light" w:hAnsi="Brandon Grotesque Light" w:cstheme="minorHAnsi"/>
                <w:lang w:val="es-US"/>
              </w:rPr>
            </w:pPr>
            <w:r w:rsidRPr="00AC40B0">
              <w:rPr>
                <w:rFonts w:ascii="Brandon Grotesque Light" w:hAnsi="Brandon Grotesque Light" w:cstheme="minorHAnsi"/>
                <w:lang w:val="es-US"/>
              </w:rPr>
              <w:t xml:space="preserve">A menudo, el acecho, la violencia doméstica y/o la violencia sexual son victimizaciones que se superponen, pero algunas pueden ser más evidentes que otras. Pregunte a las víctimas de violencia doméstica, agresión sexual y acecho sobre el alcance total de sus experiencias para </w:t>
            </w:r>
            <w:r w:rsidR="00E93C9E">
              <w:rPr>
                <w:rFonts w:ascii="Brandon Grotesque Light" w:hAnsi="Brandon Grotesque Light" w:cstheme="minorHAnsi"/>
                <w:lang w:val="es-US"/>
              </w:rPr>
              <w:t>mejorar su seguridad</w:t>
            </w:r>
            <w:r w:rsidRPr="00AC40B0">
              <w:rPr>
                <w:rFonts w:ascii="Brandon Grotesque Light" w:hAnsi="Brandon Grotesque Light" w:cstheme="minorHAnsi"/>
                <w:lang w:val="es-US"/>
              </w:rPr>
              <w:t xml:space="preserve"> y responsabilizar a los agresores.</w:t>
            </w:r>
            <w:r w:rsidR="0068527D">
              <w:rPr>
                <w:rFonts w:ascii="Brandon Grotesque Light" w:hAnsi="Brandon Grotesque Light" w:cstheme="minorHAnsi"/>
                <w:lang w:val="es-US"/>
              </w:rPr>
              <w:t xml:space="preserve"> </w:t>
            </w:r>
            <w:r w:rsidR="0068527D" w:rsidRPr="00AC40B0">
              <w:rPr>
                <w:rFonts w:ascii="Brandon Grotesque Light" w:hAnsi="Brandon Grotesque Light" w:cstheme="minorHAnsi"/>
                <w:lang w:val="es-US"/>
              </w:rPr>
              <w:t>#NSAM2022 #</w:t>
            </w:r>
            <w:proofErr w:type="spellStart"/>
            <w:r w:rsidR="0068527D" w:rsidRPr="00AC40B0">
              <w:rPr>
                <w:rFonts w:ascii="Brandon Grotesque Light" w:hAnsi="Brandon Grotesque Light" w:cstheme="minorHAnsi"/>
                <w:lang w:val="es-US"/>
              </w:rPr>
              <w:t>Know</w:t>
            </w:r>
            <w:r w:rsidR="0068527D">
              <w:rPr>
                <w:rFonts w:ascii="Brandon Grotesque Light" w:hAnsi="Brandon Grotesque Light" w:cstheme="minorHAnsi"/>
                <w:lang w:val="es-US"/>
              </w:rPr>
              <w:t>I</w:t>
            </w:r>
            <w:r w:rsidR="0068527D" w:rsidRPr="00AC40B0">
              <w:rPr>
                <w:rFonts w:ascii="Brandon Grotesque Light" w:hAnsi="Brandon Grotesque Light" w:cstheme="minorHAnsi"/>
                <w:lang w:val="es-US"/>
              </w:rPr>
              <w:t>tNameItStopIt</w:t>
            </w:r>
            <w:proofErr w:type="spellEnd"/>
          </w:p>
        </w:tc>
        <w:tc>
          <w:tcPr>
            <w:tcW w:w="2340" w:type="dxa"/>
          </w:tcPr>
          <w:p w:rsidR="00FE28EE" w:rsidRPr="00C47255" w:rsidRDefault="00FE28EE" w:rsidP="00C47255">
            <w:pPr>
              <w:jc w:val="center"/>
              <w:rPr>
                <w:rFonts w:ascii="Brandon Grotesque Light" w:hAnsi="Brandon Grotesque Light" w:cstheme="minorHAnsi"/>
              </w:rPr>
            </w:pPr>
          </w:p>
        </w:tc>
      </w:tr>
      <w:tr w:rsidR="00FE28EE" w:rsidRPr="00AC40B0" w:rsidTr="00B61C53">
        <w:trPr>
          <w:trHeight w:val="4670"/>
        </w:trPr>
        <w:tc>
          <w:tcPr>
            <w:tcW w:w="81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22</w:t>
            </w:r>
          </w:p>
        </w:tc>
        <w:tc>
          <w:tcPr>
            <w:tcW w:w="99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S</w:t>
            </w:r>
          </w:p>
        </w:tc>
        <w:tc>
          <w:tcPr>
            <w:tcW w:w="2700" w:type="dxa"/>
          </w:tcPr>
          <w:p w:rsidR="00FE28EE" w:rsidRPr="00AC40B0" w:rsidRDefault="00FE28EE" w:rsidP="00FE28EE">
            <w:pPr>
              <w:rPr>
                <w:rFonts w:ascii="Brandon Grotesque Light" w:hAnsi="Brandon Grotesque Light"/>
                <w:noProof/>
              </w:rPr>
            </w:pPr>
            <w:r w:rsidRPr="00AC40B0">
              <w:rPr>
                <w:rFonts w:ascii="Brandon Grotesque Light" w:hAnsi="Brandon Grotesque Light"/>
                <w:noProof/>
              </w:rPr>
              <w:drawing>
                <wp:inline distT="0" distB="0" distL="0" distR="0" wp14:anchorId="1E4BD17C" wp14:editId="5DB056B7">
                  <wp:extent cx="1440180" cy="1440180"/>
                  <wp:effectExtent l="0" t="0" r="762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440180" cy="1440180"/>
                          </a:xfrm>
                          <a:prstGeom prst="rect">
                            <a:avLst/>
                          </a:prstGeom>
                          <a:noFill/>
                          <a:ln>
                            <a:noFill/>
                          </a:ln>
                        </pic:spPr>
                      </pic:pic>
                    </a:graphicData>
                  </a:graphic>
                </wp:inline>
              </w:drawing>
            </w:r>
            <w:r w:rsidRPr="00AC40B0">
              <w:rPr>
                <w:rFonts w:ascii="Brandon Grotesque Light" w:hAnsi="Brandon Grotesque Light"/>
                <w:noProof/>
              </w:rPr>
              <w:br/>
            </w:r>
            <w:r w:rsidRPr="00AC40B0">
              <w:rPr>
                <w:rFonts w:ascii="Brandon Grotesque Light" w:hAnsi="Brandon Grotesque Light"/>
                <w:noProof/>
              </w:rPr>
              <w:drawing>
                <wp:inline distT="0" distB="0" distL="0" distR="0" wp14:anchorId="50FB8E0F" wp14:editId="5D85BEA6">
                  <wp:extent cx="1470660" cy="14706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470660" cy="1470660"/>
                          </a:xfrm>
                          <a:prstGeom prst="rect">
                            <a:avLst/>
                          </a:prstGeom>
                          <a:noFill/>
                          <a:ln>
                            <a:noFill/>
                          </a:ln>
                        </pic:spPr>
                      </pic:pic>
                    </a:graphicData>
                  </a:graphic>
                </wp:inline>
              </w:drawing>
            </w:r>
          </w:p>
        </w:tc>
        <w:tc>
          <w:tcPr>
            <w:tcW w:w="4140" w:type="dxa"/>
          </w:tcPr>
          <w:p w:rsidR="00FE28EE" w:rsidRPr="00AC40B0" w:rsidRDefault="00FE28EE" w:rsidP="00FE28EE">
            <w:pPr>
              <w:rPr>
                <w:rFonts w:ascii="Brandon Grotesque Light" w:hAnsi="Brandon Grotesque Light" w:cstheme="minorHAnsi"/>
                <w:lang w:val="es-US"/>
              </w:rPr>
            </w:pPr>
            <w:r w:rsidRPr="00AC40B0">
              <w:rPr>
                <w:rFonts w:ascii="Brandon Grotesque Light" w:hAnsi="Brandon Grotesque Light" w:cstheme="minorHAnsi"/>
                <w:lang w:val="es-US"/>
              </w:rPr>
              <w:t xml:space="preserve">Las personas de todas las identidades de género y orientaciones sexuales sufren acecho. En general, las investigaciones muestran que las personas LGBTQ+ tienen más probabilidad de sufrir acecho que las personas heterosexuales y </w:t>
            </w:r>
            <w:proofErr w:type="spellStart"/>
            <w:r w:rsidRPr="00AC40B0">
              <w:rPr>
                <w:rFonts w:ascii="Brandon Grotesque Light" w:hAnsi="Brandon Grotesque Light" w:cstheme="minorHAnsi"/>
                <w:lang w:val="es-US"/>
              </w:rPr>
              <w:t>cisgénero</w:t>
            </w:r>
            <w:proofErr w:type="spellEnd"/>
            <w:r w:rsidRPr="00AC40B0">
              <w:rPr>
                <w:rFonts w:ascii="Brandon Grotesque Light" w:hAnsi="Brandon Grotesque Light" w:cstheme="minorHAnsi"/>
                <w:lang w:val="es-US"/>
              </w:rPr>
              <w:t>.</w:t>
            </w:r>
            <w:r w:rsidR="0068527D">
              <w:rPr>
                <w:rFonts w:ascii="Brandon Grotesque Light" w:hAnsi="Brandon Grotesque Light" w:cstheme="minorHAnsi"/>
                <w:lang w:val="es-US"/>
              </w:rPr>
              <w:t xml:space="preserve"> </w:t>
            </w:r>
            <w:r w:rsidR="0068527D" w:rsidRPr="00AC40B0">
              <w:rPr>
                <w:rFonts w:ascii="Brandon Grotesque Light" w:hAnsi="Brandon Grotesque Light" w:cstheme="minorHAnsi"/>
                <w:lang w:val="es-US"/>
              </w:rPr>
              <w:t>#NSAM2022 #</w:t>
            </w:r>
            <w:proofErr w:type="spellStart"/>
            <w:r w:rsidR="0068527D" w:rsidRPr="00AC40B0">
              <w:rPr>
                <w:rFonts w:ascii="Brandon Grotesque Light" w:hAnsi="Brandon Grotesque Light" w:cstheme="minorHAnsi"/>
                <w:lang w:val="es-US"/>
              </w:rPr>
              <w:t>Know</w:t>
            </w:r>
            <w:r w:rsidR="0068527D">
              <w:rPr>
                <w:rFonts w:ascii="Brandon Grotesque Light" w:hAnsi="Brandon Grotesque Light" w:cstheme="minorHAnsi"/>
                <w:lang w:val="es-US"/>
              </w:rPr>
              <w:t>I</w:t>
            </w:r>
            <w:r w:rsidR="0068527D" w:rsidRPr="00AC40B0">
              <w:rPr>
                <w:rFonts w:ascii="Brandon Grotesque Light" w:hAnsi="Brandon Grotesque Light" w:cstheme="minorHAnsi"/>
                <w:lang w:val="es-US"/>
              </w:rPr>
              <w:t>tNameItStopIt</w:t>
            </w:r>
            <w:proofErr w:type="spellEnd"/>
          </w:p>
        </w:tc>
        <w:tc>
          <w:tcPr>
            <w:tcW w:w="2340" w:type="dxa"/>
          </w:tcPr>
          <w:p w:rsidR="00FE28EE" w:rsidRPr="00C47255" w:rsidRDefault="00C47255" w:rsidP="00C47255">
            <w:pPr>
              <w:jc w:val="center"/>
              <w:rPr>
                <w:rFonts w:ascii="Brandon Grotesque Light" w:hAnsi="Brandon Grotesque Light" w:cstheme="minorHAnsi"/>
              </w:rPr>
            </w:pPr>
            <w:proofErr w:type="spellStart"/>
            <w:r w:rsidRPr="00C47255">
              <w:rPr>
                <w:rFonts w:ascii="Brandon Grotesque Light" w:hAnsi="Brandon Grotesque Light" w:cstheme="minorHAnsi"/>
              </w:rPr>
              <w:t>Página</w:t>
            </w:r>
            <w:proofErr w:type="spellEnd"/>
            <w:r w:rsidRPr="00C47255">
              <w:rPr>
                <w:rFonts w:ascii="Brandon Grotesque Light" w:hAnsi="Brandon Grotesque Light" w:cstheme="minorHAnsi"/>
              </w:rPr>
              <w:t xml:space="preserve"> de “</w:t>
            </w:r>
            <w:r w:rsidR="00FE28EE" w:rsidRPr="00C47255">
              <w:rPr>
                <w:rFonts w:ascii="Brandon Grotesque Light" w:hAnsi="Brandon Grotesque Light" w:cstheme="minorHAnsi"/>
              </w:rPr>
              <w:t>stalking and LGBTQ factsheet</w:t>
            </w:r>
            <w:r w:rsidRPr="00C47255">
              <w:rPr>
                <w:rFonts w:ascii="Brandon Grotesque Light" w:hAnsi="Brandon Grotesque Light" w:cstheme="minorHAnsi"/>
              </w:rPr>
              <w:t>”</w:t>
            </w:r>
            <w:r w:rsidR="00FE28EE" w:rsidRPr="00C47255">
              <w:rPr>
                <w:rFonts w:ascii="Brandon Grotesque Light" w:hAnsi="Brandon Grotesque Light" w:cstheme="minorHAnsi"/>
              </w:rPr>
              <w:t xml:space="preserve">: </w:t>
            </w:r>
            <w:hyperlink r:id="rId55" w:history="1">
              <w:r w:rsidR="00FE28EE" w:rsidRPr="00C47255">
                <w:rPr>
                  <w:rStyle w:val="Hyperlink"/>
                  <w:rFonts w:ascii="Brandon Grotesque Light" w:hAnsi="Brandon Grotesque Light" w:cstheme="minorHAnsi"/>
                </w:rPr>
                <w:t>https://www.stalkingawareness.org/wp-content/uploads/2021/09/SPARC_Stalking-LGBTQ-Fact-Sheet.pdf</w:t>
              </w:r>
            </w:hyperlink>
          </w:p>
        </w:tc>
      </w:tr>
      <w:tr w:rsidR="00FE28EE" w:rsidRPr="00AC40B0" w:rsidTr="00C47255">
        <w:trPr>
          <w:trHeight w:val="4670"/>
        </w:trPr>
        <w:tc>
          <w:tcPr>
            <w:tcW w:w="81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lastRenderedPageBreak/>
              <w:t>23</w:t>
            </w:r>
          </w:p>
        </w:tc>
        <w:tc>
          <w:tcPr>
            <w:tcW w:w="99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D</w:t>
            </w:r>
          </w:p>
        </w:tc>
        <w:tc>
          <w:tcPr>
            <w:tcW w:w="2700" w:type="dxa"/>
          </w:tcPr>
          <w:p w:rsidR="00FE28EE" w:rsidRPr="00AC40B0" w:rsidRDefault="00FE28EE" w:rsidP="00FE28EE">
            <w:pPr>
              <w:rPr>
                <w:rFonts w:ascii="Brandon Grotesque Light" w:hAnsi="Brandon Grotesque Light"/>
                <w:noProof/>
              </w:rPr>
            </w:pPr>
            <w:r w:rsidRPr="00AC40B0">
              <w:rPr>
                <w:rFonts w:ascii="Brandon Grotesque Light" w:hAnsi="Brandon Grotesque Light"/>
                <w:noProof/>
              </w:rPr>
              <w:drawing>
                <wp:inline distT="0" distB="0" distL="0" distR="0" wp14:anchorId="6EEFC10A" wp14:editId="7ECD9B8F">
                  <wp:extent cx="1455420" cy="14554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455420" cy="1455420"/>
                          </a:xfrm>
                          <a:prstGeom prst="rect">
                            <a:avLst/>
                          </a:prstGeom>
                          <a:noFill/>
                          <a:ln>
                            <a:noFill/>
                          </a:ln>
                        </pic:spPr>
                      </pic:pic>
                    </a:graphicData>
                  </a:graphic>
                </wp:inline>
              </w:drawing>
            </w:r>
            <w:r w:rsidRPr="00AC40B0">
              <w:rPr>
                <w:rFonts w:ascii="Brandon Grotesque Light" w:hAnsi="Brandon Grotesque Light"/>
                <w:noProof/>
              </w:rPr>
              <w:br/>
            </w:r>
            <w:r w:rsidRPr="00AC40B0">
              <w:rPr>
                <w:rFonts w:ascii="Brandon Grotesque Light" w:hAnsi="Brandon Grotesque Light"/>
                <w:noProof/>
              </w:rPr>
              <w:drawing>
                <wp:inline distT="0" distB="0" distL="0" distR="0" wp14:anchorId="30D5B1C4" wp14:editId="11116693">
                  <wp:extent cx="1440180" cy="1440180"/>
                  <wp:effectExtent l="0" t="0" r="762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NSAM 2022 DF design (17).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40180" cy="1440180"/>
                          </a:xfrm>
                          <a:prstGeom prst="rect">
                            <a:avLst/>
                          </a:prstGeom>
                        </pic:spPr>
                      </pic:pic>
                    </a:graphicData>
                  </a:graphic>
                </wp:inline>
              </w:drawing>
            </w:r>
          </w:p>
        </w:tc>
        <w:tc>
          <w:tcPr>
            <w:tcW w:w="4140" w:type="dxa"/>
          </w:tcPr>
          <w:p w:rsidR="00FE28EE" w:rsidRPr="00AC40B0" w:rsidRDefault="00FE28EE" w:rsidP="00FE28EE">
            <w:pPr>
              <w:autoSpaceDE w:val="0"/>
              <w:autoSpaceDN w:val="0"/>
              <w:adjustRightInd w:val="0"/>
              <w:rPr>
                <w:rFonts w:ascii="Brandon Grotesque Light" w:hAnsi="Brandon Grotesque Light" w:cstheme="minorHAnsi"/>
                <w:lang w:val="es-US"/>
              </w:rPr>
            </w:pPr>
            <w:r w:rsidRPr="00AC40B0">
              <w:rPr>
                <w:rFonts w:ascii="Brandon Grotesque Light" w:hAnsi="Brandon Grotesque Light" w:cstheme="minorHAnsi"/>
                <w:lang w:val="es-US"/>
              </w:rPr>
              <w:t>Ayudar a las víctimas a identificar el acecho contribuye a aumentar las denuncias y la búsqueda de ayuda.</w:t>
            </w:r>
            <w:r w:rsidR="0068527D">
              <w:rPr>
                <w:rFonts w:ascii="Brandon Grotesque Light" w:hAnsi="Brandon Grotesque Light" w:cstheme="minorHAnsi"/>
                <w:lang w:val="es-US"/>
              </w:rPr>
              <w:t xml:space="preserve"> </w:t>
            </w:r>
            <w:r w:rsidR="0068527D" w:rsidRPr="00AC40B0">
              <w:rPr>
                <w:rFonts w:ascii="Brandon Grotesque Light" w:hAnsi="Brandon Grotesque Light" w:cstheme="minorHAnsi"/>
                <w:lang w:val="es-US"/>
              </w:rPr>
              <w:t>#NSAM2022 #</w:t>
            </w:r>
            <w:proofErr w:type="spellStart"/>
            <w:r w:rsidR="0068527D" w:rsidRPr="00AC40B0">
              <w:rPr>
                <w:rFonts w:ascii="Brandon Grotesque Light" w:hAnsi="Brandon Grotesque Light" w:cstheme="minorHAnsi"/>
                <w:lang w:val="es-US"/>
              </w:rPr>
              <w:t>Know</w:t>
            </w:r>
            <w:r w:rsidR="0068527D">
              <w:rPr>
                <w:rFonts w:ascii="Brandon Grotesque Light" w:hAnsi="Brandon Grotesque Light" w:cstheme="minorHAnsi"/>
                <w:lang w:val="es-US"/>
              </w:rPr>
              <w:t>I</w:t>
            </w:r>
            <w:r w:rsidR="0068527D" w:rsidRPr="00AC40B0">
              <w:rPr>
                <w:rFonts w:ascii="Brandon Grotesque Light" w:hAnsi="Brandon Grotesque Light" w:cstheme="minorHAnsi"/>
                <w:lang w:val="es-US"/>
              </w:rPr>
              <w:t>tNameItStopIt</w:t>
            </w:r>
            <w:proofErr w:type="spellEnd"/>
          </w:p>
        </w:tc>
        <w:tc>
          <w:tcPr>
            <w:tcW w:w="2340" w:type="dxa"/>
          </w:tcPr>
          <w:p w:rsidR="00FE28EE" w:rsidRPr="00C47255" w:rsidRDefault="00C47255" w:rsidP="00C47255">
            <w:pPr>
              <w:autoSpaceDE w:val="0"/>
              <w:autoSpaceDN w:val="0"/>
              <w:adjustRightInd w:val="0"/>
              <w:jc w:val="center"/>
              <w:rPr>
                <w:rFonts w:ascii="Brandon Grotesque Light" w:hAnsi="Brandon Grotesque Light" w:cstheme="minorHAnsi"/>
              </w:rPr>
            </w:pPr>
            <w:r w:rsidRPr="00C47255">
              <w:rPr>
                <w:rFonts w:ascii="Brandon Grotesque Light" w:hAnsi="Brandon Grotesque Light" w:cstheme="minorHAnsi"/>
              </w:rPr>
              <w:t>Video de “</w:t>
            </w:r>
            <w:r w:rsidR="00FE28EE" w:rsidRPr="00C47255">
              <w:rPr>
                <w:rFonts w:ascii="Brandon Grotesque Light" w:hAnsi="Brandon Grotesque Light" w:cstheme="minorHAnsi"/>
              </w:rPr>
              <w:t>campus stalking</w:t>
            </w:r>
            <w:r w:rsidRPr="00C47255">
              <w:rPr>
                <w:rFonts w:ascii="Brandon Grotesque Light" w:hAnsi="Brandon Grotesque Light" w:cstheme="minorHAnsi"/>
              </w:rPr>
              <w:t>”</w:t>
            </w:r>
            <w:r w:rsidR="00FE28EE" w:rsidRPr="00C47255">
              <w:rPr>
                <w:rFonts w:ascii="Brandon Grotesque Light" w:hAnsi="Brandon Grotesque Light" w:cstheme="minorHAnsi"/>
              </w:rPr>
              <w:t xml:space="preserve">: </w:t>
            </w:r>
            <w:hyperlink r:id="rId58" w:history="1">
              <w:r w:rsidR="00FE28EE" w:rsidRPr="00C47255">
                <w:rPr>
                  <w:rStyle w:val="Hyperlink"/>
                  <w:rFonts w:ascii="Brandon Grotesque Light" w:hAnsi="Brandon Grotesque Light" w:cstheme="minorHAnsi"/>
                </w:rPr>
                <w:t>https://www.youtube.com/watch?v=EVXFZmLpPzg&amp;feature=emb_imp_woyt</w:t>
              </w:r>
            </w:hyperlink>
          </w:p>
          <w:p w:rsidR="00FE28EE" w:rsidRPr="00C47255" w:rsidRDefault="00C47255" w:rsidP="00C47255">
            <w:pPr>
              <w:autoSpaceDE w:val="0"/>
              <w:autoSpaceDN w:val="0"/>
              <w:adjustRightInd w:val="0"/>
              <w:jc w:val="center"/>
              <w:rPr>
                <w:rFonts w:ascii="Brandon Grotesque Light" w:hAnsi="Brandon Grotesque Light" w:cstheme="minorHAnsi"/>
              </w:rPr>
            </w:pPr>
            <w:r w:rsidRPr="00C47255">
              <w:rPr>
                <w:rFonts w:ascii="Brandon Grotesque Light" w:hAnsi="Brandon Grotesque Light" w:cstheme="minorHAnsi"/>
              </w:rPr>
              <w:t xml:space="preserve">y </w:t>
            </w:r>
            <w:proofErr w:type="spellStart"/>
            <w:r w:rsidRPr="00C47255">
              <w:rPr>
                <w:rFonts w:ascii="Brandon Grotesque Light" w:hAnsi="Brandon Grotesque Light" w:cstheme="minorHAnsi"/>
              </w:rPr>
              <w:t>página</w:t>
            </w:r>
            <w:proofErr w:type="spellEnd"/>
            <w:r w:rsidRPr="00C47255">
              <w:rPr>
                <w:rFonts w:ascii="Brandon Grotesque Light" w:hAnsi="Brandon Grotesque Light" w:cstheme="minorHAnsi"/>
              </w:rPr>
              <w:t xml:space="preserve"> de</w:t>
            </w:r>
            <w:r w:rsidR="00FE28EE" w:rsidRPr="00C47255">
              <w:rPr>
                <w:rFonts w:ascii="Brandon Grotesque Light" w:hAnsi="Brandon Grotesque Light" w:cstheme="minorHAnsi"/>
              </w:rPr>
              <w:t xml:space="preserve"> </w:t>
            </w:r>
            <w:r w:rsidRPr="00C47255">
              <w:rPr>
                <w:rFonts w:ascii="Brandon Grotesque Light" w:hAnsi="Brandon Grotesque Light" w:cstheme="minorHAnsi"/>
              </w:rPr>
              <w:t>“</w:t>
            </w:r>
            <w:r w:rsidR="00FE28EE" w:rsidRPr="00C47255">
              <w:rPr>
                <w:rFonts w:ascii="Brandon Grotesque Light" w:hAnsi="Brandon Grotesque Light" w:cstheme="minorHAnsi"/>
              </w:rPr>
              <w:t>campus resources</w:t>
            </w:r>
            <w:r w:rsidRPr="00C47255">
              <w:rPr>
                <w:rFonts w:ascii="Brandon Grotesque Light" w:hAnsi="Brandon Grotesque Light" w:cstheme="minorHAnsi"/>
              </w:rPr>
              <w:t>”</w:t>
            </w:r>
            <w:r w:rsidR="00FE28EE" w:rsidRPr="00C47255">
              <w:rPr>
                <w:rFonts w:ascii="Brandon Grotesque Light" w:hAnsi="Brandon Grotesque Light" w:cstheme="minorHAnsi"/>
              </w:rPr>
              <w:t xml:space="preserve">: </w:t>
            </w:r>
            <w:hyperlink r:id="rId59" w:history="1">
              <w:r w:rsidR="00FE28EE" w:rsidRPr="00C47255">
                <w:rPr>
                  <w:rStyle w:val="Hyperlink"/>
                  <w:rFonts w:ascii="Brandon Grotesque Light" w:hAnsi="Brandon Grotesque Light" w:cstheme="minorHAnsi"/>
                </w:rPr>
                <w:t>https://www.stalkingawareness.org/campus-resources/</w:t>
              </w:r>
            </w:hyperlink>
          </w:p>
        </w:tc>
      </w:tr>
      <w:tr w:rsidR="00FE28EE" w:rsidRPr="00AC40B0" w:rsidTr="00B61C53">
        <w:trPr>
          <w:trHeight w:val="2330"/>
        </w:trPr>
        <w:tc>
          <w:tcPr>
            <w:tcW w:w="81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24</w:t>
            </w:r>
          </w:p>
        </w:tc>
        <w:tc>
          <w:tcPr>
            <w:tcW w:w="99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L</w:t>
            </w:r>
          </w:p>
        </w:tc>
        <w:tc>
          <w:tcPr>
            <w:tcW w:w="2700" w:type="dxa"/>
          </w:tcPr>
          <w:p w:rsidR="00FE28EE" w:rsidRPr="00AC40B0" w:rsidRDefault="00FE28EE" w:rsidP="00FE28EE">
            <w:pPr>
              <w:rPr>
                <w:rFonts w:ascii="Brandon Grotesque Light" w:hAnsi="Brandon Grotesque Light"/>
                <w:noProof/>
              </w:rPr>
            </w:pPr>
            <w:r w:rsidRPr="00AC40B0">
              <w:rPr>
                <w:rFonts w:ascii="Brandon Grotesque Light" w:hAnsi="Brandon Grotesque Light"/>
                <w:noProof/>
              </w:rPr>
              <w:drawing>
                <wp:inline distT="0" distB="0" distL="0" distR="0" wp14:anchorId="6398DBFC" wp14:editId="7A3C306E">
                  <wp:extent cx="1455420" cy="14554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455420" cy="1455420"/>
                          </a:xfrm>
                          <a:prstGeom prst="rect">
                            <a:avLst/>
                          </a:prstGeom>
                          <a:noFill/>
                          <a:ln>
                            <a:noFill/>
                          </a:ln>
                        </pic:spPr>
                      </pic:pic>
                    </a:graphicData>
                  </a:graphic>
                </wp:inline>
              </w:drawing>
            </w:r>
          </w:p>
        </w:tc>
        <w:tc>
          <w:tcPr>
            <w:tcW w:w="4140" w:type="dxa"/>
          </w:tcPr>
          <w:p w:rsidR="00FE28EE" w:rsidRPr="00AC40B0" w:rsidRDefault="00FE28EE" w:rsidP="00FE28EE">
            <w:pPr>
              <w:autoSpaceDE w:val="0"/>
              <w:autoSpaceDN w:val="0"/>
              <w:adjustRightInd w:val="0"/>
              <w:rPr>
                <w:rFonts w:ascii="Brandon Grotesque Light" w:hAnsi="Brandon Grotesque Light" w:cstheme="minorHAnsi"/>
                <w:lang w:val="es-US"/>
              </w:rPr>
            </w:pPr>
            <w:r w:rsidRPr="00AC40B0">
              <w:rPr>
                <w:rFonts w:ascii="Brandon Grotesque Light" w:hAnsi="Brandon Grotesque Light" w:cstheme="minorHAnsi"/>
                <w:lang w:val="es-US"/>
              </w:rPr>
              <w:t>El acecho de la pareja es un importante factor de riesgo de homicidio de la pareja. Con mucha frecuencia, el acecho sólo se reconoce después de la violencia o el asesinato, incluso a pesar de las denuncias de las víctimas. Debemos identificar los comportamientos de acecho y actuar con urgencia para mantener a las víctimas a salvo.</w:t>
            </w:r>
            <w:r w:rsidR="0068527D">
              <w:rPr>
                <w:rFonts w:ascii="Brandon Grotesque Light" w:hAnsi="Brandon Grotesque Light" w:cstheme="minorHAnsi"/>
                <w:lang w:val="es-US"/>
              </w:rPr>
              <w:t xml:space="preserve"> </w:t>
            </w:r>
            <w:r w:rsidR="0068527D" w:rsidRPr="00AC40B0">
              <w:rPr>
                <w:rFonts w:ascii="Brandon Grotesque Light" w:hAnsi="Brandon Grotesque Light" w:cstheme="minorHAnsi"/>
                <w:lang w:val="es-US"/>
              </w:rPr>
              <w:t>#NSAM2022 #</w:t>
            </w:r>
            <w:proofErr w:type="spellStart"/>
            <w:r w:rsidR="0068527D" w:rsidRPr="00AC40B0">
              <w:rPr>
                <w:rFonts w:ascii="Brandon Grotesque Light" w:hAnsi="Brandon Grotesque Light" w:cstheme="minorHAnsi"/>
                <w:lang w:val="es-US"/>
              </w:rPr>
              <w:t>Know</w:t>
            </w:r>
            <w:r w:rsidR="0068527D">
              <w:rPr>
                <w:rFonts w:ascii="Brandon Grotesque Light" w:hAnsi="Brandon Grotesque Light" w:cstheme="minorHAnsi"/>
                <w:lang w:val="es-US"/>
              </w:rPr>
              <w:t>I</w:t>
            </w:r>
            <w:r w:rsidR="0068527D" w:rsidRPr="00AC40B0">
              <w:rPr>
                <w:rFonts w:ascii="Brandon Grotesque Light" w:hAnsi="Brandon Grotesque Light" w:cstheme="minorHAnsi"/>
                <w:lang w:val="es-US"/>
              </w:rPr>
              <w:t>tNameItStopIt</w:t>
            </w:r>
            <w:proofErr w:type="spellEnd"/>
          </w:p>
        </w:tc>
        <w:tc>
          <w:tcPr>
            <w:tcW w:w="2340" w:type="dxa"/>
          </w:tcPr>
          <w:p w:rsidR="00FE28EE" w:rsidRPr="00C47255" w:rsidRDefault="00C47255" w:rsidP="00C47255">
            <w:pPr>
              <w:autoSpaceDE w:val="0"/>
              <w:autoSpaceDN w:val="0"/>
              <w:adjustRightInd w:val="0"/>
              <w:jc w:val="center"/>
              <w:rPr>
                <w:rFonts w:ascii="Brandon Grotesque Light" w:hAnsi="Brandon Grotesque Light" w:cstheme="minorHAnsi"/>
              </w:rPr>
            </w:pPr>
            <w:proofErr w:type="spellStart"/>
            <w:r w:rsidRPr="00C47255">
              <w:rPr>
                <w:rFonts w:ascii="Brandon Grotesque Light" w:hAnsi="Brandon Grotesque Light" w:cstheme="minorHAnsi"/>
              </w:rPr>
              <w:t>Página</w:t>
            </w:r>
            <w:proofErr w:type="spellEnd"/>
            <w:r w:rsidRPr="00C47255">
              <w:rPr>
                <w:rFonts w:ascii="Brandon Grotesque Light" w:hAnsi="Brandon Grotesque Light" w:cstheme="minorHAnsi"/>
              </w:rPr>
              <w:t xml:space="preserve"> de “</w:t>
            </w:r>
            <w:r w:rsidR="00FE28EE" w:rsidRPr="00C47255">
              <w:rPr>
                <w:rFonts w:ascii="Brandon Grotesque Light" w:hAnsi="Brandon Grotesque Light" w:cstheme="minorHAnsi"/>
              </w:rPr>
              <w:t>IPV infographic</w:t>
            </w:r>
            <w:r w:rsidRPr="00C47255">
              <w:rPr>
                <w:rFonts w:ascii="Brandon Grotesque Light" w:hAnsi="Brandon Grotesque Light" w:cstheme="minorHAnsi"/>
              </w:rPr>
              <w:t>”</w:t>
            </w:r>
            <w:r w:rsidR="00FE28EE" w:rsidRPr="00C47255">
              <w:rPr>
                <w:rFonts w:ascii="Brandon Grotesque Light" w:hAnsi="Brandon Grotesque Light" w:cstheme="minorHAnsi"/>
              </w:rPr>
              <w:t>:</w:t>
            </w:r>
          </w:p>
          <w:p w:rsidR="00FE28EE" w:rsidRPr="00C47255" w:rsidRDefault="00BC51FC" w:rsidP="00C47255">
            <w:pPr>
              <w:autoSpaceDE w:val="0"/>
              <w:autoSpaceDN w:val="0"/>
              <w:adjustRightInd w:val="0"/>
              <w:jc w:val="center"/>
              <w:rPr>
                <w:rFonts w:ascii="Brandon Grotesque Light" w:hAnsi="Brandon Grotesque Light" w:cstheme="minorHAnsi"/>
              </w:rPr>
            </w:pPr>
            <w:hyperlink r:id="rId61" w:history="1">
              <w:r w:rsidR="00FE28EE" w:rsidRPr="00C47255">
                <w:rPr>
                  <w:rStyle w:val="Hyperlink"/>
                  <w:rFonts w:ascii="Brandon Grotesque Light" w:hAnsi="Brandon Grotesque Light" w:cstheme="minorHAnsi"/>
                </w:rPr>
                <w:t>https://www.stalkingawareness.org/wp-content/uploads/2019/10/Stalking__DV_Infographic.pdf</w:t>
              </w:r>
            </w:hyperlink>
          </w:p>
          <w:p w:rsidR="00FE28EE" w:rsidRPr="00C47255" w:rsidRDefault="00FE28EE" w:rsidP="00C47255">
            <w:pPr>
              <w:jc w:val="center"/>
              <w:rPr>
                <w:rFonts w:ascii="Brandon Grotesque Light" w:hAnsi="Brandon Grotesque Light" w:cstheme="minorHAnsi"/>
              </w:rPr>
            </w:pPr>
          </w:p>
        </w:tc>
      </w:tr>
      <w:tr w:rsidR="00FE28EE" w:rsidRPr="00AC40B0" w:rsidTr="00B61C53">
        <w:trPr>
          <w:trHeight w:val="2321"/>
        </w:trPr>
        <w:tc>
          <w:tcPr>
            <w:tcW w:w="81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25</w:t>
            </w:r>
          </w:p>
        </w:tc>
        <w:tc>
          <w:tcPr>
            <w:tcW w:w="99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M</w:t>
            </w:r>
          </w:p>
        </w:tc>
        <w:tc>
          <w:tcPr>
            <w:tcW w:w="2700" w:type="dxa"/>
          </w:tcPr>
          <w:p w:rsidR="00FE28EE" w:rsidRPr="00AC40B0" w:rsidRDefault="00FE28EE" w:rsidP="00FE28EE">
            <w:pPr>
              <w:rPr>
                <w:rFonts w:ascii="Brandon Grotesque Light" w:hAnsi="Brandon Grotesque Light"/>
                <w:noProof/>
              </w:rPr>
            </w:pPr>
            <w:r w:rsidRPr="00AC40B0">
              <w:rPr>
                <w:rFonts w:ascii="Brandon Grotesque Light" w:hAnsi="Brandon Grotesque Light"/>
                <w:noProof/>
              </w:rPr>
              <w:drawing>
                <wp:inline distT="0" distB="0" distL="0" distR="0" wp14:anchorId="721ADCA6" wp14:editId="0B8FD3B4">
                  <wp:extent cx="1402080" cy="1402080"/>
                  <wp:effectExtent l="0" t="0" r="762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402080" cy="1402080"/>
                          </a:xfrm>
                          <a:prstGeom prst="rect">
                            <a:avLst/>
                          </a:prstGeom>
                          <a:noFill/>
                          <a:ln>
                            <a:noFill/>
                          </a:ln>
                        </pic:spPr>
                      </pic:pic>
                    </a:graphicData>
                  </a:graphic>
                </wp:inline>
              </w:drawing>
            </w:r>
          </w:p>
        </w:tc>
        <w:tc>
          <w:tcPr>
            <w:tcW w:w="4140" w:type="dxa"/>
          </w:tcPr>
          <w:p w:rsidR="00FE28EE" w:rsidRPr="00AC40B0" w:rsidRDefault="00FE28EE" w:rsidP="00FE28EE">
            <w:pPr>
              <w:rPr>
                <w:rFonts w:ascii="Brandon Grotesque Light" w:hAnsi="Brandon Grotesque Light" w:cstheme="minorHAnsi"/>
                <w:lang w:val="es-US"/>
              </w:rPr>
            </w:pPr>
            <w:r w:rsidRPr="00AC40B0">
              <w:rPr>
                <w:rFonts w:ascii="Brandon Grotesque Light" w:hAnsi="Brandon Grotesque Light" w:cstheme="minorHAnsi"/>
                <w:lang w:val="es-US"/>
              </w:rPr>
              <w:t>El uso casual de la palabra " acecho " puede dificultar que las víctimas y los intervinientes identifiquen este peligroso delito.</w:t>
            </w:r>
            <w:r w:rsidR="0068527D">
              <w:rPr>
                <w:rFonts w:ascii="Brandon Grotesque Light" w:hAnsi="Brandon Grotesque Light" w:cstheme="minorHAnsi"/>
                <w:lang w:val="es-US"/>
              </w:rPr>
              <w:t xml:space="preserve"> </w:t>
            </w:r>
            <w:r w:rsidR="0068527D" w:rsidRPr="00AC40B0">
              <w:rPr>
                <w:rFonts w:ascii="Brandon Grotesque Light" w:hAnsi="Brandon Grotesque Light" w:cstheme="minorHAnsi"/>
                <w:lang w:val="es-US"/>
              </w:rPr>
              <w:t>#NSAM2022 #</w:t>
            </w:r>
            <w:proofErr w:type="spellStart"/>
            <w:r w:rsidR="0068527D" w:rsidRPr="00AC40B0">
              <w:rPr>
                <w:rFonts w:ascii="Brandon Grotesque Light" w:hAnsi="Brandon Grotesque Light" w:cstheme="minorHAnsi"/>
                <w:lang w:val="es-US"/>
              </w:rPr>
              <w:t>Know</w:t>
            </w:r>
            <w:r w:rsidR="0068527D">
              <w:rPr>
                <w:rFonts w:ascii="Brandon Grotesque Light" w:hAnsi="Brandon Grotesque Light" w:cstheme="minorHAnsi"/>
                <w:lang w:val="es-US"/>
              </w:rPr>
              <w:t>I</w:t>
            </w:r>
            <w:r w:rsidR="0068527D" w:rsidRPr="00AC40B0">
              <w:rPr>
                <w:rFonts w:ascii="Brandon Grotesque Light" w:hAnsi="Brandon Grotesque Light" w:cstheme="minorHAnsi"/>
                <w:lang w:val="es-US"/>
              </w:rPr>
              <w:t>tNameItStopIt</w:t>
            </w:r>
            <w:proofErr w:type="spellEnd"/>
          </w:p>
        </w:tc>
        <w:tc>
          <w:tcPr>
            <w:tcW w:w="2340" w:type="dxa"/>
          </w:tcPr>
          <w:p w:rsidR="00FE28EE" w:rsidRPr="00C47255" w:rsidRDefault="00FE28EE" w:rsidP="00C47255">
            <w:pPr>
              <w:jc w:val="center"/>
              <w:rPr>
                <w:rFonts w:ascii="Brandon Grotesque Light" w:hAnsi="Brandon Grotesque Light" w:cstheme="minorHAnsi"/>
              </w:rPr>
            </w:pPr>
          </w:p>
        </w:tc>
      </w:tr>
      <w:tr w:rsidR="00FE28EE" w:rsidRPr="00AC40B0" w:rsidTr="00B61C53">
        <w:trPr>
          <w:trHeight w:val="2249"/>
        </w:trPr>
        <w:tc>
          <w:tcPr>
            <w:tcW w:w="81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26</w:t>
            </w:r>
          </w:p>
        </w:tc>
        <w:tc>
          <w:tcPr>
            <w:tcW w:w="99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X</w:t>
            </w:r>
          </w:p>
        </w:tc>
        <w:tc>
          <w:tcPr>
            <w:tcW w:w="2700" w:type="dxa"/>
          </w:tcPr>
          <w:p w:rsidR="00FE28EE" w:rsidRPr="00AC40B0" w:rsidRDefault="00FE28EE" w:rsidP="00FE28EE">
            <w:pPr>
              <w:rPr>
                <w:rFonts w:ascii="Brandon Grotesque Light" w:hAnsi="Brandon Grotesque Light"/>
                <w:noProof/>
              </w:rPr>
            </w:pPr>
            <w:r w:rsidRPr="00AC40B0">
              <w:rPr>
                <w:rFonts w:ascii="Brandon Grotesque Light" w:hAnsi="Brandon Grotesque Light"/>
                <w:noProof/>
              </w:rPr>
              <w:drawing>
                <wp:inline distT="0" distB="0" distL="0" distR="0" wp14:anchorId="27B95C8F" wp14:editId="0D20AE52">
                  <wp:extent cx="1386840" cy="1386840"/>
                  <wp:effectExtent l="0" t="0" r="381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386840" cy="1386840"/>
                          </a:xfrm>
                          <a:prstGeom prst="rect">
                            <a:avLst/>
                          </a:prstGeom>
                          <a:noFill/>
                          <a:ln>
                            <a:noFill/>
                          </a:ln>
                        </pic:spPr>
                      </pic:pic>
                    </a:graphicData>
                  </a:graphic>
                </wp:inline>
              </w:drawing>
            </w:r>
          </w:p>
        </w:tc>
        <w:tc>
          <w:tcPr>
            <w:tcW w:w="4140" w:type="dxa"/>
          </w:tcPr>
          <w:p w:rsidR="00FE28EE" w:rsidRPr="00AC40B0" w:rsidRDefault="00FE28EE" w:rsidP="00FE28EE">
            <w:pPr>
              <w:rPr>
                <w:rFonts w:ascii="Brandon Grotesque Light" w:hAnsi="Brandon Grotesque Light" w:cstheme="minorHAnsi"/>
                <w:lang w:val="es-US"/>
              </w:rPr>
            </w:pPr>
            <w:r w:rsidRPr="00AC40B0">
              <w:rPr>
                <w:rFonts w:ascii="Brandon Grotesque Light" w:hAnsi="Brandon Grotesque Light" w:cstheme="minorHAnsi"/>
                <w:lang w:val="es-US"/>
              </w:rPr>
              <w:t>Es importante preguntar a las víctimas de acecho cómo sería para ellas una resolución satisfactoria de la situación. Puede incluir o no el sistema de justicia penal.</w:t>
            </w:r>
            <w:r w:rsidR="0068527D">
              <w:rPr>
                <w:rFonts w:ascii="Brandon Grotesque Light" w:hAnsi="Brandon Grotesque Light" w:cstheme="minorHAnsi"/>
                <w:lang w:val="es-US"/>
              </w:rPr>
              <w:t xml:space="preserve"> </w:t>
            </w:r>
            <w:r w:rsidR="0068527D" w:rsidRPr="00AC40B0">
              <w:rPr>
                <w:rFonts w:ascii="Brandon Grotesque Light" w:hAnsi="Brandon Grotesque Light" w:cstheme="minorHAnsi"/>
                <w:lang w:val="es-US"/>
              </w:rPr>
              <w:t>#NSAM2022 #</w:t>
            </w:r>
            <w:proofErr w:type="spellStart"/>
            <w:r w:rsidR="0068527D" w:rsidRPr="00AC40B0">
              <w:rPr>
                <w:rFonts w:ascii="Brandon Grotesque Light" w:hAnsi="Brandon Grotesque Light" w:cstheme="minorHAnsi"/>
                <w:lang w:val="es-US"/>
              </w:rPr>
              <w:t>Know</w:t>
            </w:r>
            <w:r w:rsidR="0068527D">
              <w:rPr>
                <w:rFonts w:ascii="Brandon Grotesque Light" w:hAnsi="Brandon Grotesque Light" w:cstheme="minorHAnsi"/>
                <w:lang w:val="es-US"/>
              </w:rPr>
              <w:t>I</w:t>
            </w:r>
            <w:r w:rsidR="0068527D" w:rsidRPr="00AC40B0">
              <w:rPr>
                <w:rFonts w:ascii="Brandon Grotesque Light" w:hAnsi="Brandon Grotesque Light" w:cstheme="minorHAnsi"/>
                <w:lang w:val="es-US"/>
              </w:rPr>
              <w:t>tNameItStopIt</w:t>
            </w:r>
            <w:proofErr w:type="spellEnd"/>
          </w:p>
        </w:tc>
        <w:tc>
          <w:tcPr>
            <w:tcW w:w="2340" w:type="dxa"/>
          </w:tcPr>
          <w:p w:rsidR="00FE28EE" w:rsidRPr="00C47255" w:rsidRDefault="00FE28EE" w:rsidP="00C47255">
            <w:pPr>
              <w:jc w:val="center"/>
              <w:rPr>
                <w:rFonts w:ascii="Brandon Grotesque Light" w:hAnsi="Brandon Grotesque Light" w:cstheme="minorHAnsi"/>
              </w:rPr>
            </w:pPr>
          </w:p>
        </w:tc>
      </w:tr>
      <w:tr w:rsidR="00FE28EE" w:rsidRPr="00AC40B0" w:rsidTr="00B61C53">
        <w:trPr>
          <w:trHeight w:val="2240"/>
        </w:trPr>
        <w:tc>
          <w:tcPr>
            <w:tcW w:w="81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lastRenderedPageBreak/>
              <w:t>27</w:t>
            </w:r>
          </w:p>
        </w:tc>
        <w:tc>
          <w:tcPr>
            <w:tcW w:w="99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J</w:t>
            </w:r>
          </w:p>
        </w:tc>
        <w:tc>
          <w:tcPr>
            <w:tcW w:w="2700" w:type="dxa"/>
          </w:tcPr>
          <w:p w:rsidR="00FE28EE" w:rsidRPr="00AC40B0" w:rsidRDefault="00FE28EE" w:rsidP="00FE28EE">
            <w:pPr>
              <w:rPr>
                <w:rFonts w:ascii="Brandon Grotesque Light" w:hAnsi="Brandon Grotesque Light"/>
                <w:noProof/>
              </w:rPr>
            </w:pPr>
            <w:r w:rsidRPr="00AC40B0">
              <w:rPr>
                <w:rFonts w:ascii="Brandon Grotesque Light" w:hAnsi="Brandon Grotesque Light"/>
                <w:noProof/>
              </w:rPr>
              <w:drawing>
                <wp:inline distT="0" distB="0" distL="0" distR="0" wp14:anchorId="39CC477F" wp14:editId="6CDFA674">
                  <wp:extent cx="1371600" cy="1371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noFill/>
                          <a:ln>
                            <a:noFill/>
                          </a:ln>
                        </pic:spPr>
                      </pic:pic>
                    </a:graphicData>
                  </a:graphic>
                </wp:inline>
              </w:drawing>
            </w:r>
          </w:p>
        </w:tc>
        <w:tc>
          <w:tcPr>
            <w:tcW w:w="4140" w:type="dxa"/>
          </w:tcPr>
          <w:p w:rsidR="00FE28EE" w:rsidRPr="00AC40B0" w:rsidRDefault="00FE28EE" w:rsidP="00FE28EE">
            <w:pPr>
              <w:rPr>
                <w:rFonts w:ascii="Brandon Grotesque Light" w:hAnsi="Brandon Grotesque Light" w:cstheme="minorHAnsi"/>
                <w:lang w:val="es-US"/>
              </w:rPr>
            </w:pPr>
            <w:r w:rsidRPr="00AC40B0">
              <w:rPr>
                <w:rFonts w:ascii="Brandon Grotesque Light" w:hAnsi="Brandon Grotesque Light" w:cstheme="minorHAnsi"/>
                <w:lang w:val="es-US"/>
              </w:rPr>
              <w:t>Cuando los sobrevivientes no pueden acceder (o tienen un acceso limitado) a la tecnología, es más difícil mantenerse en contacto con amigos y familiares, así como acceder a los servicios para víctimas, al apoyo legal, a los tribunales y a otros servicios y apoyos sociales.</w:t>
            </w:r>
            <w:r w:rsidR="0068527D">
              <w:rPr>
                <w:rFonts w:ascii="Brandon Grotesque Light" w:hAnsi="Brandon Grotesque Light" w:cstheme="minorHAnsi"/>
                <w:lang w:val="es-US"/>
              </w:rPr>
              <w:t xml:space="preserve"> </w:t>
            </w:r>
            <w:r w:rsidR="0068527D" w:rsidRPr="00AC40B0">
              <w:rPr>
                <w:rFonts w:ascii="Brandon Grotesque Light" w:hAnsi="Brandon Grotesque Light" w:cstheme="minorHAnsi"/>
                <w:lang w:val="es-US"/>
              </w:rPr>
              <w:t>#NSAM2022 #</w:t>
            </w:r>
            <w:proofErr w:type="spellStart"/>
            <w:r w:rsidR="0068527D" w:rsidRPr="00AC40B0">
              <w:rPr>
                <w:rFonts w:ascii="Brandon Grotesque Light" w:hAnsi="Brandon Grotesque Light" w:cstheme="minorHAnsi"/>
                <w:lang w:val="es-US"/>
              </w:rPr>
              <w:t>Know</w:t>
            </w:r>
            <w:r w:rsidR="0068527D">
              <w:rPr>
                <w:rFonts w:ascii="Brandon Grotesque Light" w:hAnsi="Brandon Grotesque Light" w:cstheme="minorHAnsi"/>
                <w:lang w:val="es-US"/>
              </w:rPr>
              <w:t>I</w:t>
            </w:r>
            <w:r w:rsidR="0068527D" w:rsidRPr="00AC40B0">
              <w:rPr>
                <w:rFonts w:ascii="Brandon Grotesque Light" w:hAnsi="Brandon Grotesque Light" w:cstheme="minorHAnsi"/>
                <w:lang w:val="es-US"/>
              </w:rPr>
              <w:t>tNameItStopIt</w:t>
            </w:r>
            <w:proofErr w:type="spellEnd"/>
          </w:p>
        </w:tc>
        <w:tc>
          <w:tcPr>
            <w:tcW w:w="2340" w:type="dxa"/>
          </w:tcPr>
          <w:p w:rsidR="00FE28EE" w:rsidRPr="00C47255" w:rsidRDefault="00FE28EE" w:rsidP="00C47255">
            <w:pPr>
              <w:jc w:val="center"/>
              <w:rPr>
                <w:rFonts w:ascii="Brandon Grotesque Light" w:hAnsi="Brandon Grotesque Light" w:cstheme="minorHAnsi"/>
              </w:rPr>
            </w:pPr>
          </w:p>
        </w:tc>
      </w:tr>
      <w:tr w:rsidR="00FE28EE" w:rsidRPr="00AC40B0" w:rsidTr="001F49F8">
        <w:trPr>
          <w:trHeight w:val="732"/>
        </w:trPr>
        <w:tc>
          <w:tcPr>
            <w:tcW w:w="81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28</w:t>
            </w:r>
          </w:p>
        </w:tc>
        <w:tc>
          <w:tcPr>
            <w:tcW w:w="99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V</w:t>
            </w:r>
          </w:p>
        </w:tc>
        <w:tc>
          <w:tcPr>
            <w:tcW w:w="2700" w:type="dxa"/>
          </w:tcPr>
          <w:p w:rsidR="00FE28EE" w:rsidRPr="00AC40B0" w:rsidRDefault="00FE28EE" w:rsidP="00FE28EE">
            <w:pPr>
              <w:rPr>
                <w:rFonts w:ascii="Brandon Grotesque Light" w:hAnsi="Brandon Grotesque Light"/>
                <w:noProof/>
              </w:rPr>
            </w:pPr>
            <w:r w:rsidRPr="00AC40B0">
              <w:rPr>
                <w:rFonts w:ascii="Brandon Grotesque Light" w:hAnsi="Brandon Grotesque Light"/>
                <w:noProof/>
              </w:rPr>
              <w:drawing>
                <wp:inline distT="0" distB="0" distL="0" distR="0" wp14:anchorId="5B01AFBE" wp14:editId="6ABFF2BF">
                  <wp:extent cx="1379220" cy="13792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379220" cy="1379220"/>
                          </a:xfrm>
                          <a:prstGeom prst="rect">
                            <a:avLst/>
                          </a:prstGeom>
                          <a:noFill/>
                          <a:ln>
                            <a:noFill/>
                          </a:ln>
                        </pic:spPr>
                      </pic:pic>
                    </a:graphicData>
                  </a:graphic>
                </wp:inline>
              </w:drawing>
            </w:r>
          </w:p>
        </w:tc>
        <w:tc>
          <w:tcPr>
            <w:tcW w:w="4140" w:type="dxa"/>
          </w:tcPr>
          <w:p w:rsidR="00FE28EE" w:rsidRPr="00AC40B0" w:rsidRDefault="00FE28EE" w:rsidP="00FE28EE">
            <w:pPr>
              <w:rPr>
                <w:rFonts w:ascii="Brandon Grotesque Light" w:hAnsi="Brandon Grotesque Light" w:cstheme="minorHAnsi"/>
                <w:lang w:val="es-US"/>
              </w:rPr>
            </w:pPr>
            <w:r w:rsidRPr="00AC40B0">
              <w:rPr>
                <w:rFonts w:ascii="Brandon Grotesque Light" w:hAnsi="Brandon Grotesque Light" w:cstheme="minorHAnsi"/>
                <w:lang w:val="es-US"/>
              </w:rPr>
              <w:t>Los incidentes de acecho se acumulan, pero sólo si hacemos las cuentas. Se recomienda a las víctimas documentar todos los comportamientos de acecho que sufran. Nuestro registro de documentación puede ayudar.</w:t>
            </w:r>
            <w:r w:rsidR="0068527D">
              <w:rPr>
                <w:rFonts w:ascii="Brandon Grotesque Light" w:hAnsi="Brandon Grotesque Light" w:cstheme="minorHAnsi"/>
                <w:lang w:val="es-US"/>
              </w:rPr>
              <w:t xml:space="preserve"> </w:t>
            </w:r>
            <w:r w:rsidR="0068527D" w:rsidRPr="00AC40B0">
              <w:rPr>
                <w:rFonts w:ascii="Brandon Grotesque Light" w:hAnsi="Brandon Grotesque Light" w:cstheme="minorHAnsi"/>
                <w:lang w:val="es-US"/>
              </w:rPr>
              <w:t>#NSAM2022 #</w:t>
            </w:r>
            <w:proofErr w:type="spellStart"/>
            <w:r w:rsidR="0068527D" w:rsidRPr="00AC40B0">
              <w:rPr>
                <w:rFonts w:ascii="Brandon Grotesque Light" w:hAnsi="Brandon Grotesque Light" w:cstheme="minorHAnsi"/>
                <w:lang w:val="es-US"/>
              </w:rPr>
              <w:t>Know</w:t>
            </w:r>
            <w:r w:rsidR="0068527D">
              <w:rPr>
                <w:rFonts w:ascii="Brandon Grotesque Light" w:hAnsi="Brandon Grotesque Light" w:cstheme="minorHAnsi"/>
                <w:lang w:val="es-US"/>
              </w:rPr>
              <w:t>I</w:t>
            </w:r>
            <w:r w:rsidR="0068527D" w:rsidRPr="00AC40B0">
              <w:rPr>
                <w:rFonts w:ascii="Brandon Grotesque Light" w:hAnsi="Brandon Grotesque Light" w:cstheme="minorHAnsi"/>
                <w:lang w:val="es-US"/>
              </w:rPr>
              <w:t>tNameItStopIt</w:t>
            </w:r>
            <w:proofErr w:type="spellEnd"/>
          </w:p>
        </w:tc>
        <w:tc>
          <w:tcPr>
            <w:tcW w:w="2340" w:type="dxa"/>
          </w:tcPr>
          <w:p w:rsidR="00FE28EE" w:rsidRPr="00C47255" w:rsidRDefault="00C47255" w:rsidP="00C47255">
            <w:pPr>
              <w:jc w:val="center"/>
              <w:rPr>
                <w:rFonts w:ascii="Brandon Grotesque Light" w:hAnsi="Brandon Grotesque Light" w:cstheme="minorHAnsi"/>
              </w:rPr>
            </w:pPr>
            <w:proofErr w:type="spellStart"/>
            <w:r w:rsidRPr="00C47255">
              <w:rPr>
                <w:rFonts w:ascii="Brandon Grotesque Light" w:hAnsi="Brandon Grotesque Light" w:cstheme="minorHAnsi"/>
              </w:rPr>
              <w:t>Página</w:t>
            </w:r>
            <w:proofErr w:type="spellEnd"/>
            <w:r w:rsidRPr="00C47255">
              <w:rPr>
                <w:rFonts w:ascii="Brandon Grotesque Light" w:hAnsi="Brandon Grotesque Light" w:cstheme="minorHAnsi"/>
              </w:rPr>
              <w:t xml:space="preserve"> de </w:t>
            </w:r>
            <w:proofErr w:type="spellStart"/>
            <w:r w:rsidRPr="00C47255">
              <w:rPr>
                <w:rFonts w:ascii="Brandon Grotesque Light" w:hAnsi="Brandon Grotesque Light" w:cstheme="minorHAnsi"/>
              </w:rPr>
              <w:t>registro</w:t>
            </w:r>
            <w:proofErr w:type="spellEnd"/>
            <w:r w:rsidRPr="00C47255">
              <w:rPr>
                <w:rFonts w:ascii="Brandon Grotesque Light" w:hAnsi="Brandon Grotesque Light" w:cstheme="minorHAnsi"/>
              </w:rPr>
              <w:t xml:space="preserve"> de </w:t>
            </w:r>
            <w:proofErr w:type="spellStart"/>
            <w:r w:rsidRPr="00C47255">
              <w:rPr>
                <w:rFonts w:ascii="Brandon Grotesque Light" w:hAnsi="Brandon Grotesque Light" w:cstheme="minorHAnsi"/>
              </w:rPr>
              <w:t>incidentes</w:t>
            </w:r>
            <w:proofErr w:type="spellEnd"/>
            <w:r w:rsidR="00FE28EE" w:rsidRPr="00C47255">
              <w:rPr>
                <w:rFonts w:ascii="Brandon Grotesque Light" w:hAnsi="Brandon Grotesque Light" w:cstheme="minorHAnsi"/>
              </w:rPr>
              <w:t>:</w:t>
            </w:r>
          </w:p>
          <w:p w:rsidR="00FE28EE" w:rsidRPr="00C47255" w:rsidRDefault="00C47255" w:rsidP="00C47255">
            <w:pPr>
              <w:jc w:val="center"/>
              <w:rPr>
                <w:rFonts w:ascii="Brandon Grotesque Light" w:hAnsi="Brandon Grotesque Light" w:cstheme="minorHAnsi"/>
                <w:color w:val="0563C1" w:themeColor="hyperlink"/>
                <w:u w:val="single"/>
              </w:rPr>
            </w:pPr>
            <w:r w:rsidRPr="00C47255">
              <w:rPr>
                <w:rFonts w:ascii="Brandon Grotesque Light" w:hAnsi="Brandon Grotesque Light" w:cstheme="minorHAnsi"/>
                <w:color w:val="0563C1" w:themeColor="hyperlink"/>
                <w:u w:val="single"/>
              </w:rPr>
              <w:t>https://www.stalkingawareness.org/wp-content/uploads/2019/12/SPARC_StalkingLogInstructions_2018_FINAL_ES.pdf</w:t>
            </w:r>
          </w:p>
        </w:tc>
      </w:tr>
      <w:tr w:rsidR="00FE28EE" w:rsidRPr="00AC40B0" w:rsidTr="00B61C53">
        <w:trPr>
          <w:trHeight w:val="4490"/>
        </w:trPr>
        <w:tc>
          <w:tcPr>
            <w:tcW w:w="81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29</w:t>
            </w:r>
          </w:p>
        </w:tc>
        <w:tc>
          <w:tcPr>
            <w:tcW w:w="99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S</w:t>
            </w:r>
          </w:p>
        </w:tc>
        <w:tc>
          <w:tcPr>
            <w:tcW w:w="2700" w:type="dxa"/>
          </w:tcPr>
          <w:p w:rsidR="00FE28EE" w:rsidRPr="00AC40B0" w:rsidRDefault="00FE28EE" w:rsidP="00FE28EE">
            <w:pPr>
              <w:rPr>
                <w:rFonts w:ascii="Brandon Grotesque Light" w:hAnsi="Brandon Grotesque Light"/>
                <w:noProof/>
              </w:rPr>
            </w:pPr>
            <w:r w:rsidRPr="00AC40B0">
              <w:rPr>
                <w:rFonts w:ascii="Brandon Grotesque Light" w:hAnsi="Brandon Grotesque Light"/>
                <w:noProof/>
              </w:rPr>
              <w:drawing>
                <wp:inline distT="0" distB="0" distL="0" distR="0" wp14:anchorId="60D08AB6" wp14:editId="3B665597">
                  <wp:extent cx="1379220" cy="13792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379220" cy="1379220"/>
                          </a:xfrm>
                          <a:prstGeom prst="rect">
                            <a:avLst/>
                          </a:prstGeom>
                          <a:noFill/>
                          <a:ln>
                            <a:noFill/>
                          </a:ln>
                        </pic:spPr>
                      </pic:pic>
                    </a:graphicData>
                  </a:graphic>
                </wp:inline>
              </w:drawing>
            </w:r>
          </w:p>
          <w:p w:rsidR="00FE28EE" w:rsidRPr="00AC40B0" w:rsidRDefault="00FE28EE" w:rsidP="00FE28EE">
            <w:pPr>
              <w:rPr>
                <w:rFonts w:ascii="Brandon Grotesque Light" w:hAnsi="Brandon Grotesque Light"/>
                <w:noProof/>
              </w:rPr>
            </w:pPr>
            <w:r w:rsidRPr="00AC40B0">
              <w:rPr>
                <w:rFonts w:ascii="Brandon Grotesque Light" w:hAnsi="Brandon Grotesque Light"/>
                <w:noProof/>
              </w:rPr>
              <w:drawing>
                <wp:inline distT="0" distB="0" distL="0" distR="0" wp14:anchorId="5FEE43CA" wp14:editId="52AB9697">
                  <wp:extent cx="1402080" cy="1402080"/>
                  <wp:effectExtent l="0" t="0" r="762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NSAM 2022 DF design (16).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02080" cy="1402080"/>
                          </a:xfrm>
                          <a:prstGeom prst="rect">
                            <a:avLst/>
                          </a:prstGeom>
                        </pic:spPr>
                      </pic:pic>
                    </a:graphicData>
                  </a:graphic>
                </wp:inline>
              </w:drawing>
            </w:r>
          </w:p>
        </w:tc>
        <w:tc>
          <w:tcPr>
            <w:tcW w:w="4140" w:type="dxa"/>
          </w:tcPr>
          <w:p w:rsidR="00FE28EE" w:rsidRPr="00AC40B0" w:rsidRDefault="00FE28EE" w:rsidP="00FE28EE">
            <w:pPr>
              <w:rPr>
                <w:rFonts w:ascii="Brandon Grotesque Light" w:hAnsi="Brandon Grotesque Light"/>
                <w:lang w:val="es-US"/>
              </w:rPr>
            </w:pPr>
            <w:r w:rsidRPr="00AC40B0">
              <w:rPr>
                <w:rFonts w:ascii="Brandon Grotesque Light" w:hAnsi="Brandon Grotesque Light"/>
                <w:lang w:val="es-US"/>
              </w:rPr>
              <w:t>Muchos profesionales encargados de apoyar a los sobrevivientes y/o responsabilizar a los acechadores tienen poca o ninguna capacitación sobre el acecho. La buena noticia es que SPARC tiene muchos recursos para ayudar: consulta nuestros seminarios web grabados, guías para diferentes profesionales y/o solicita una capacitación de SPARC para tu equipo.</w:t>
            </w:r>
            <w:r w:rsidR="0068527D">
              <w:rPr>
                <w:rFonts w:ascii="Brandon Grotesque Light" w:hAnsi="Brandon Grotesque Light" w:cstheme="minorHAnsi"/>
                <w:lang w:val="es-US"/>
              </w:rPr>
              <w:t xml:space="preserve"> </w:t>
            </w:r>
            <w:r w:rsidR="0068527D" w:rsidRPr="00AC40B0">
              <w:rPr>
                <w:rFonts w:ascii="Brandon Grotesque Light" w:hAnsi="Brandon Grotesque Light" w:cstheme="minorHAnsi"/>
                <w:lang w:val="es-US"/>
              </w:rPr>
              <w:t>#NSAM2022 #</w:t>
            </w:r>
            <w:proofErr w:type="spellStart"/>
            <w:r w:rsidR="0068527D" w:rsidRPr="00AC40B0">
              <w:rPr>
                <w:rFonts w:ascii="Brandon Grotesque Light" w:hAnsi="Brandon Grotesque Light" w:cstheme="minorHAnsi"/>
                <w:lang w:val="es-US"/>
              </w:rPr>
              <w:t>Know</w:t>
            </w:r>
            <w:r w:rsidR="0068527D">
              <w:rPr>
                <w:rFonts w:ascii="Brandon Grotesque Light" w:hAnsi="Brandon Grotesque Light" w:cstheme="minorHAnsi"/>
                <w:lang w:val="es-US"/>
              </w:rPr>
              <w:t>I</w:t>
            </w:r>
            <w:r w:rsidR="0068527D" w:rsidRPr="00AC40B0">
              <w:rPr>
                <w:rFonts w:ascii="Brandon Grotesque Light" w:hAnsi="Brandon Grotesque Light" w:cstheme="minorHAnsi"/>
                <w:lang w:val="es-US"/>
              </w:rPr>
              <w:t>tNameItStopIt</w:t>
            </w:r>
            <w:proofErr w:type="spellEnd"/>
          </w:p>
        </w:tc>
        <w:tc>
          <w:tcPr>
            <w:tcW w:w="2340" w:type="dxa"/>
          </w:tcPr>
          <w:p w:rsidR="00FE28EE" w:rsidRPr="00C47255" w:rsidRDefault="00C47255" w:rsidP="00C47255">
            <w:pPr>
              <w:jc w:val="center"/>
              <w:rPr>
                <w:rFonts w:ascii="Brandon Grotesque Light" w:hAnsi="Brandon Grotesque Light"/>
              </w:rPr>
            </w:pPr>
            <w:proofErr w:type="spellStart"/>
            <w:r w:rsidRPr="00C47255">
              <w:rPr>
                <w:rFonts w:ascii="Brandon Grotesque Light" w:hAnsi="Brandon Grotesque Light" w:cstheme="minorHAnsi"/>
              </w:rPr>
              <w:t>Página</w:t>
            </w:r>
            <w:proofErr w:type="spellEnd"/>
            <w:r w:rsidRPr="00C47255">
              <w:rPr>
                <w:rFonts w:ascii="Brandon Grotesque Light" w:hAnsi="Brandon Grotesque Light" w:cstheme="minorHAnsi"/>
              </w:rPr>
              <w:t xml:space="preserve"> de “</w:t>
            </w:r>
            <w:r w:rsidR="00FE28EE" w:rsidRPr="00C47255">
              <w:rPr>
                <w:rFonts w:ascii="Brandon Grotesque Light" w:hAnsi="Brandon Grotesque Light"/>
              </w:rPr>
              <w:t>training request</w:t>
            </w:r>
            <w:r w:rsidRPr="00C47255">
              <w:rPr>
                <w:rFonts w:ascii="Brandon Grotesque Light" w:hAnsi="Brandon Grotesque Light"/>
              </w:rPr>
              <w:t>”</w:t>
            </w:r>
            <w:r w:rsidR="00FE28EE" w:rsidRPr="00C47255">
              <w:rPr>
                <w:rFonts w:ascii="Brandon Grotesque Light" w:hAnsi="Brandon Grotesque Light"/>
              </w:rPr>
              <w:t>:</w:t>
            </w:r>
          </w:p>
          <w:p w:rsidR="00FE28EE" w:rsidRPr="00C47255" w:rsidRDefault="00BC51FC" w:rsidP="00C47255">
            <w:pPr>
              <w:jc w:val="center"/>
              <w:rPr>
                <w:rFonts w:ascii="Brandon Grotesque Light" w:hAnsi="Brandon Grotesque Light" w:cstheme="minorHAnsi"/>
              </w:rPr>
            </w:pPr>
            <w:hyperlink r:id="rId68" w:history="1">
              <w:r w:rsidR="00FE28EE" w:rsidRPr="00C47255">
                <w:rPr>
                  <w:rStyle w:val="Hyperlink"/>
                  <w:rFonts w:ascii="Brandon Grotesque Light" w:hAnsi="Brandon Grotesque Light" w:cstheme="minorHAnsi"/>
                </w:rPr>
                <w:t>https://www.stalkingawareness.org/request-a-training/</w:t>
              </w:r>
            </w:hyperlink>
          </w:p>
          <w:p w:rsidR="00FE28EE" w:rsidRPr="00C47255" w:rsidRDefault="00C47255" w:rsidP="00C47255">
            <w:pPr>
              <w:jc w:val="center"/>
              <w:rPr>
                <w:rFonts w:ascii="Brandon Grotesque Light" w:hAnsi="Brandon Grotesque Light" w:cstheme="minorHAnsi"/>
              </w:rPr>
            </w:pPr>
            <w:r w:rsidRPr="00C47255">
              <w:rPr>
                <w:rFonts w:ascii="Brandon Grotesque Light" w:hAnsi="Brandon Grotesque Light" w:cstheme="minorHAnsi"/>
              </w:rPr>
              <w:t>y de “recorded trainings”</w:t>
            </w:r>
            <w:r w:rsidR="00FE28EE" w:rsidRPr="00C47255">
              <w:rPr>
                <w:rFonts w:ascii="Brandon Grotesque Light" w:hAnsi="Brandon Grotesque Light" w:cstheme="minorHAnsi"/>
              </w:rPr>
              <w:t xml:space="preserve">: </w:t>
            </w:r>
            <w:hyperlink r:id="rId69" w:history="1">
              <w:r w:rsidR="00FE28EE" w:rsidRPr="00C47255">
                <w:rPr>
                  <w:rStyle w:val="Hyperlink"/>
                  <w:rFonts w:ascii="Brandon Grotesque Light" w:hAnsi="Brandon Grotesque Light" w:cstheme="minorHAnsi"/>
                </w:rPr>
                <w:t>https://www.stalkingawareness.org/training-archive/</w:t>
              </w:r>
            </w:hyperlink>
          </w:p>
        </w:tc>
      </w:tr>
      <w:tr w:rsidR="00FE28EE" w:rsidRPr="00AC40B0" w:rsidTr="001F49F8">
        <w:trPr>
          <w:trHeight w:val="732"/>
        </w:trPr>
        <w:tc>
          <w:tcPr>
            <w:tcW w:w="81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lastRenderedPageBreak/>
              <w:t>30</w:t>
            </w:r>
          </w:p>
        </w:tc>
        <w:tc>
          <w:tcPr>
            <w:tcW w:w="99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D</w:t>
            </w:r>
          </w:p>
        </w:tc>
        <w:tc>
          <w:tcPr>
            <w:tcW w:w="2700" w:type="dxa"/>
          </w:tcPr>
          <w:p w:rsidR="00FE28EE" w:rsidRPr="00AC40B0" w:rsidRDefault="00FE28EE" w:rsidP="00FE28EE">
            <w:pPr>
              <w:rPr>
                <w:rFonts w:ascii="Brandon Grotesque Light" w:hAnsi="Brandon Grotesque Light"/>
                <w:noProof/>
              </w:rPr>
            </w:pPr>
            <w:r w:rsidRPr="00AC40B0">
              <w:rPr>
                <w:rFonts w:ascii="Brandon Grotesque Light" w:hAnsi="Brandon Grotesque Light"/>
                <w:noProof/>
              </w:rPr>
              <w:drawing>
                <wp:inline distT="0" distB="0" distL="0" distR="0" wp14:anchorId="1BBD0283" wp14:editId="3D162565">
                  <wp:extent cx="1394460" cy="13944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394460" cy="1394460"/>
                          </a:xfrm>
                          <a:prstGeom prst="rect">
                            <a:avLst/>
                          </a:prstGeom>
                          <a:noFill/>
                          <a:ln>
                            <a:noFill/>
                          </a:ln>
                        </pic:spPr>
                      </pic:pic>
                    </a:graphicData>
                  </a:graphic>
                </wp:inline>
              </w:drawing>
            </w:r>
            <w:r w:rsidRPr="00AC40B0">
              <w:rPr>
                <w:rFonts w:ascii="Brandon Grotesque Light" w:hAnsi="Brandon Grotesque Light"/>
                <w:noProof/>
              </w:rPr>
              <w:br/>
            </w:r>
            <w:r w:rsidRPr="00AC40B0">
              <w:rPr>
                <w:rFonts w:ascii="Brandon Grotesque Light" w:hAnsi="Brandon Grotesque Light"/>
                <w:noProof/>
              </w:rPr>
              <w:drawing>
                <wp:inline distT="0" distB="0" distL="0" distR="0" wp14:anchorId="15A56A50" wp14:editId="05EC31A5">
                  <wp:extent cx="1402080" cy="1402080"/>
                  <wp:effectExtent l="0" t="0" r="762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402080" cy="1402080"/>
                          </a:xfrm>
                          <a:prstGeom prst="rect">
                            <a:avLst/>
                          </a:prstGeom>
                          <a:noFill/>
                          <a:ln>
                            <a:noFill/>
                          </a:ln>
                        </pic:spPr>
                      </pic:pic>
                    </a:graphicData>
                  </a:graphic>
                </wp:inline>
              </w:drawing>
            </w:r>
          </w:p>
          <w:p w:rsidR="00FE28EE" w:rsidRPr="00AC40B0" w:rsidRDefault="00FE28EE" w:rsidP="00FE28EE">
            <w:pPr>
              <w:rPr>
                <w:rFonts w:ascii="Brandon Grotesque Light" w:hAnsi="Brandon Grotesque Light"/>
                <w:noProof/>
              </w:rPr>
            </w:pPr>
            <w:r w:rsidRPr="00AC40B0">
              <w:rPr>
                <w:rFonts w:ascii="Brandon Grotesque Light" w:hAnsi="Brandon Grotesque Light"/>
                <w:noProof/>
              </w:rPr>
              <w:drawing>
                <wp:inline distT="0" distB="0" distL="0" distR="0" wp14:anchorId="51392B5B" wp14:editId="1941268A">
                  <wp:extent cx="1402080" cy="1402080"/>
                  <wp:effectExtent l="0" t="0" r="762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402080" cy="1402080"/>
                          </a:xfrm>
                          <a:prstGeom prst="rect">
                            <a:avLst/>
                          </a:prstGeom>
                          <a:noFill/>
                          <a:ln>
                            <a:noFill/>
                          </a:ln>
                        </pic:spPr>
                      </pic:pic>
                    </a:graphicData>
                  </a:graphic>
                </wp:inline>
              </w:drawing>
            </w:r>
          </w:p>
          <w:p w:rsidR="00FE28EE" w:rsidRPr="00AC40B0" w:rsidRDefault="00FE28EE" w:rsidP="00FE28EE">
            <w:pPr>
              <w:rPr>
                <w:rFonts w:ascii="Brandon Grotesque Light" w:hAnsi="Brandon Grotesque Light"/>
                <w:noProof/>
              </w:rPr>
            </w:pPr>
            <w:r w:rsidRPr="00AC40B0">
              <w:rPr>
                <w:rFonts w:ascii="Brandon Grotesque Light" w:hAnsi="Brandon Grotesque Light"/>
                <w:noProof/>
              </w:rPr>
              <w:drawing>
                <wp:inline distT="0" distB="0" distL="0" distR="0" wp14:anchorId="737045DC" wp14:editId="3534FEEF">
                  <wp:extent cx="1417320" cy="14173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417320" cy="1417320"/>
                          </a:xfrm>
                          <a:prstGeom prst="rect">
                            <a:avLst/>
                          </a:prstGeom>
                          <a:noFill/>
                          <a:ln>
                            <a:noFill/>
                          </a:ln>
                        </pic:spPr>
                      </pic:pic>
                    </a:graphicData>
                  </a:graphic>
                </wp:inline>
              </w:drawing>
            </w:r>
          </w:p>
        </w:tc>
        <w:tc>
          <w:tcPr>
            <w:tcW w:w="4140" w:type="dxa"/>
          </w:tcPr>
          <w:p w:rsidR="00FE28EE" w:rsidRPr="00AC40B0" w:rsidRDefault="00FE28EE" w:rsidP="00FE28EE">
            <w:pPr>
              <w:rPr>
                <w:rFonts w:ascii="Brandon Grotesque Light" w:hAnsi="Brandon Grotesque Light" w:cstheme="minorHAnsi"/>
                <w:lang w:val="es-US"/>
              </w:rPr>
            </w:pPr>
            <w:r w:rsidRPr="00AC40B0">
              <w:rPr>
                <w:rFonts w:ascii="Brandon Grotesque Light" w:hAnsi="Brandon Grotesque Light" w:cstheme="minorHAnsi"/>
                <w:lang w:val="es-US"/>
              </w:rPr>
              <w:t>¿Ofreces cursos de concientización sobre temas como la violencia sexual y de pareja? Si es así, asegúrate de hablar también del acecho. Las percepciones erróneas del público sobre el acecho pueden ser peligrosas. Los talleres gratuitos de SPARC, las guías de debate, las infografías, los folletos y los consejos para los educadores pueden ayudarte a concientizar a tu comunidad.</w:t>
            </w:r>
            <w:r w:rsidR="0068527D">
              <w:rPr>
                <w:rFonts w:ascii="Brandon Grotesque Light" w:hAnsi="Brandon Grotesque Light" w:cstheme="minorHAnsi"/>
                <w:lang w:val="es-US"/>
              </w:rPr>
              <w:t xml:space="preserve"> </w:t>
            </w:r>
            <w:r w:rsidR="0068527D" w:rsidRPr="00AC40B0">
              <w:rPr>
                <w:rFonts w:ascii="Brandon Grotesque Light" w:hAnsi="Brandon Grotesque Light" w:cstheme="minorHAnsi"/>
                <w:lang w:val="es-US"/>
              </w:rPr>
              <w:t>#NSAM2022 #</w:t>
            </w:r>
            <w:proofErr w:type="spellStart"/>
            <w:r w:rsidR="0068527D" w:rsidRPr="00AC40B0">
              <w:rPr>
                <w:rFonts w:ascii="Brandon Grotesque Light" w:hAnsi="Brandon Grotesque Light" w:cstheme="minorHAnsi"/>
                <w:lang w:val="es-US"/>
              </w:rPr>
              <w:t>Know</w:t>
            </w:r>
            <w:r w:rsidR="0068527D">
              <w:rPr>
                <w:rFonts w:ascii="Brandon Grotesque Light" w:hAnsi="Brandon Grotesque Light" w:cstheme="minorHAnsi"/>
                <w:lang w:val="es-US"/>
              </w:rPr>
              <w:t>I</w:t>
            </w:r>
            <w:r w:rsidR="0068527D" w:rsidRPr="00AC40B0">
              <w:rPr>
                <w:rFonts w:ascii="Brandon Grotesque Light" w:hAnsi="Brandon Grotesque Light" w:cstheme="minorHAnsi"/>
                <w:lang w:val="es-US"/>
              </w:rPr>
              <w:t>tNameItStopIt</w:t>
            </w:r>
            <w:proofErr w:type="spellEnd"/>
          </w:p>
        </w:tc>
        <w:tc>
          <w:tcPr>
            <w:tcW w:w="2340" w:type="dxa"/>
          </w:tcPr>
          <w:p w:rsidR="00FE28EE" w:rsidRPr="00C47255" w:rsidRDefault="00C47255" w:rsidP="00C47255">
            <w:pPr>
              <w:jc w:val="center"/>
              <w:rPr>
                <w:rStyle w:val="Hyperlink"/>
                <w:rFonts w:ascii="Brandon Grotesque Light" w:hAnsi="Brandon Grotesque Light" w:cstheme="minorHAnsi"/>
              </w:rPr>
            </w:pPr>
            <w:proofErr w:type="spellStart"/>
            <w:r w:rsidRPr="00C47255">
              <w:rPr>
                <w:rFonts w:ascii="Brandon Grotesque Light" w:hAnsi="Brandon Grotesque Light" w:cstheme="minorHAnsi"/>
              </w:rPr>
              <w:t>Página</w:t>
            </w:r>
            <w:proofErr w:type="spellEnd"/>
            <w:r w:rsidRPr="00C47255">
              <w:rPr>
                <w:rFonts w:ascii="Brandon Grotesque Light" w:hAnsi="Brandon Grotesque Light" w:cstheme="minorHAnsi"/>
              </w:rPr>
              <w:t xml:space="preserve"> de</w:t>
            </w:r>
            <w:r w:rsidR="00FE28EE" w:rsidRPr="00C47255">
              <w:rPr>
                <w:rFonts w:ascii="Brandon Grotesque Light" w:hAnsi="Brandon Grotesque Light" w:cstheme="minorHAnsi"/>
              </w:rPr>
              <w:t xml:space="preserve"> </w:t>
            </w:r>
            <w:r w:rsidRPr="00C47255">
              <w:rPr>
                <w:rFonts w:ascii="Brandon Grotesque Light" w:hAnsi="Brandon Grotesque Light" w:cstheme="minorHAnsi"/>
              </w:rPr>
              <w:t>“</w:t>
            </w:r>
            <w:r w:rsidR="00FE28EE" w:rsidRPr="00C47255">
              <w:rPr>
                <w:rFonts w:ascii="Brandon Grotesque Light" w:hAnsi="Brandon Grotesque Light" w:cstheme="minorHAnsi"/>
              </w:rPr>
              <w:t>awareness</w:t>
            </w:r>
            <w:r w:rsidRPr="00C47255">
              <w:rPr>
                <w:rFonts w:ascii="Brandon Grotesque Light" w:hAnsi="Brandon Grotesque Light" w:cstheme="minorHAnsi"/>
              </w:rPr>
              <w:t>”</w:t>
            </w:r>
            <w:r w:rsidR="00FE28EE" w:rsidRPr="00C47255">
              <w:rPr>
                <w:rFonts w:ascii="Brandon Grotesque Light" w:hAnsi="Brandon Grotesque Light" w:cstheme="minorHAnsi"/>
              </w:rPr>
              <w:t xml:space="preserve">: </w:t>
            </w:r>
            <w:hyperlink r:id="rId74" w:history="1">
              <w:r w:rsidR="00FE28EE" w:rsidRPr="00C47255">
                <w:rPr>
                  <w:rStyle w:val="Hyperlink"/>
                  <w:rFonts w:ascii="Brandon Grotesque Light" w:hAnsi="Brandon Grotesque Light" w:cstheme="minorHAnsi"/>
                </w:rPr>
                <w:t>https://www.stalkingawareness.org/awareness-educators/</w:t>
              </w:r>
            </w:hyperlink>
          </w:p>
          <w:p w:rsidR="00FE28EE" w:rsidRPr="00C47255" w:rsidRDefault="00C47255" w:rsidP="00C47255">
            <w:pPr>
              <w:jc w:val="center"/>
              <w:rPr>
                <w:rFonts w:ascii="Brandon Grotesque Light" w:hAnsi="Brandon Grotesque Light" w:cstheme="minorHAnsi"/>
              </w:rPr>
            </w:pPr>
            <w:r w:rsidRPr="00C47255">
              <w:rPr>
                <w:rFonts w:ascii="Brandon Grotesque Light" w:hAnsi="Brandon Grotesque Light" w:cstheme="minorHAnsi"/>
              </w:rPr>
              <w:t>y de</w:t>
            </w:r>
            <w:r w:rsidR="00FE28EE" w:rsidRPr="00C47255">
              <w:rPr>
                <w:rFonts w:ascii="Brandon Grotesque Light" w:hAnsi="Brandon Grotesque Light" w:cstheme="minorHAnsi"/>
              </w:rPr>
              <w:t xml:space="preserve"> videos: </w:t>
            </w:r>
            <w:hyperlink r:id="rId75" w:history="1">
              <w:r w:rsidR="00FE28EE" w:rsidRPr="00C47255">
                <w:rPr>
                  <w:rStyle w:val="Hyperlink"/>
                  <w:rFonts w:ascii="Brandon Grotesque Light" w:hAnsi="Brandon Grotesque Light" w:cstheme="minorHAnsi"/>
                </w:rPr>
                <w:t>https://www.stalkingawareness.org/videos/</w:t>
              </w:r>
            </w:hyperlink>
          </w:p>
        </w:tc>
      </w:tr>
      <w:tr w:rsidR="00FE28EE" w:rsidRPr="00AC40B0" w:rsidTr="00B61C53">
        <w:trPr>
          <w:trHeight w:val="2330"/>
        </w:trPr>
        <w:tc>
          <w:tcPr>
            <w:tcW w:w="81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31</w:t>
            </w:r>
          </w:p>
        </w:tc>
        <w:tc>
          <w:tcPr>
            <w:tcW w:w="990" w:type="dxa"/>
          </w:tcPr>
          <w:p w:rsidR="00FE28EE" w:rsidRPr="00AC40B0" w:rsidRDefault="00FE28EE" w:rsidP="00FE28EE">
            <w:pPr>
              <w:jc w:val="center"/>
              <w:rPr>
                <w:rFonts w:ascii="Brandon Grotesque Light" w:hAnsi="Brandon Grotesque Light" w:cstheme="minorHAnsi"/>
              </w:rPr>
            </w:pPr>
            <w:r w:rsidRPr="00AC40B0">
              <w:rPr>
                <w:rFonts w:ascii="Brandon Grotesque Light" w:hAnsi="Brandon Grotesque Light" w:cstheme="minorHAnsi"/>
              </w:rPr>
              <w:t>L</w:t>
            </w:r>
          </w:p>
        </w:tc>
        <w:tc>
          <w:tcPr>
            <w:tcW w:w="2700" w:type="dxa"/>
          </w:tcPr>
          <w:p w:rsidR="00FE28EE" w:rsidRPr="00AC40B0" w:rsidRDefault="00FE28EE" w:rsidP="00FE28EE">
            <w:pPr>
              <w:rPr>
                <w:rFonts w:ascii="Brandon Grotesque Light" w:hAnsi="Brandon Grotesque Light"/>
                <w:noProof/>
              </w:rPr>
            </w:pPr>
            <w:r w:rsidRPr="00AC40B0">
              <w:rPr>
                <w:rFonts w:ascii="Brandon Grotesque Light" w:hAnsi="Brandon Grotesque Light"/>
                <w:noProof/>
              </w:rPr>
              <w:drawing>
                <wp:inline distT="0" distB="0" distL="0" distR="0" wp14:anchorId="4D24F3F6" wp14:editId="1DAFF5BE">
                  <wp:extent cx="1424940" cy="1424940"/>
                  <wp:effectExtent l="0" t="0" r="381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424940" cy="1424940"/>
                          </a:xfrm>
                          <a:prstGeom prst="rect">
                            <a:avLst/>
                          </a:prstGeom>
                          <a:noFill/>
                          <a:ln>
                            <a:noFill/>
                          </a:ln>
                        </pic:spPr>
                      </pic:pic>
                    </a:graphicData>
                  </a:graphic>
                </wp:inline>
              </w:drawing>
            </w:r>
          </w:p>
        </w:tc>
        <w:tc>
          <w:tcPr>
            <w:tcW w:w="4140" w:type="dxa"/>
          </w:tcPr>
          <w:p w:rsidR="00FE28EE" w:rsidRPr="00AC40B0" w:rsidRDefault="00FE28EE" w:rsidP="00FE28EE">
            <w:pPr>
              <w:rPr>
                <w:rFonts w:ascii="Brandon Grotesque Light" w:hAnsi="Brandon Grotesque Light" w:cstheme="minorHAnsi"/>
                <w:lang w:val="es-US"/>
              </w:rPr>
            </w:pPr>
            <w:r w:rsidRPr="00AC40B0">
              <w:rPr>
                <w:rFonts w:ascii="Brandon Grotesque Light" w:hAnsi="Brandon Grotesque Light" w:cstheme="minorHAnsi"/>
                <w:lang w:val="es-US"/>
              </w:rPr>
              <w:t>¡GRACIAS por hacer de #NSAM2022 un éxito! Aunque el mes de enero está terminando, la necesidad de reconocer la urgencia del acecho, y de CONOCERLO, IDENTIFICARLO y DETENERLO, es fundamental durante todo el año.</w:t>
            </w:r>
            <w:r w:rsidR="0068527D">
              <w:rPr>
                <w:rFonts w:ascii="Brandon Grotesque Light" w:hAnsi="Brandon Grotesque Light" w:cstheme="minorHAnsi"/>
                <w:lang w:val="es-US"/>
              </w:rPr>
              <w:t xml:space="preserve"> </w:t>
            </w:r>
            <w:r w:rsidR="0068527D" w:rsidRPr="00AC40B0">
              <w:rPr>
                <w:rFonts w:ascii="Brandon Grotesque Light" w:hAnsi="Brandon Grotesque Light" w:cstheme="minorHAnsi"/>
                <w:lang w:val="es-US"/>
              </w:rPr>
              <w:t>#</w:t>
            </w:r>
            <w:proofErr w:type="spellStart"/>
            <w:r w:rsidR="0068527D" w:rsidRPr="00AC40B0">
              <w:rPr>
                <w:rFonts w:ascii="Brandon Grotesque Light" w:hAnsi="Brandon Grotesque Light" w:cstheme="minorHAnsi"/>
                <w:lang w:val="es-US"/>
              </w:rPr>
              <w:t>Know</w:t>
            </w:r>
            <w:r w:rsidR="0068527D">
              <w:rPr>
                <w:rFonts w:ascii="Brandon Grotesque Light" w:hAnsi="Brandon Grotesque Light" w:cstheme="minorHAnsi"/>
                <w:lang w:val="es-US"/>
              </w:rPr>
              <w:t>I</w:t>
            </w:r>
            <w:r w:rsidR="0068527D" w:rsidRPr="00AC40B0">
              <w:rPr>
                <w:rFonts w:ascii="Brandon Grotesque Light" w:hAnsi="Brandon Grotesque Light" w:cstheme="minorHAnsi"/>
                <w:lang w:val="es-US"/>
              </w:rPr>
              <w:t>tNameItStopIt</w:t>
            </w:r>
            <w:proofErr w:type="spellEnd"/>
          </w:p>
        </w:tc>
        <w:tc>
          <w:tcPr>
            <w:tcW w:w="2340" w:type="dxa"/>
          </w:tcPr>
          <w:p w:rsidR="00FE28EE" w:rsidRPr="00C47255" w:rsidRDefault="00C47255" w:rsidP="00C47255">
            <w:pPr>
              <w:jc w:val="center"/>
              <w:rPr>
                <w:rFonts w:ascii="Brandon Grotesque Light" w:hAnsi="Brandon Grotesque Light" w:cstheme="minorHAnsi"/>
              </w:rPr>
            </w:pPr>
            <w:proofErr w:type="spellStart"/>
            <w:r w:rsidRPr="00C47255">
              <w:rPr>
                <w:rFonts w:ascii="Brandon Grotesque Light" w:hAnsi="Brandon Grotesque Light" w:cstheme="minorHAnsi"/>
              </w:rPr>
              <w:t>Página</w:t>
            </w:r>
            <w:proofErr w:type="spellEnd"/>
            <w:r w:rsidRPr="00C47255">
              <w:rPr>
                <w:rFonts w:ascii="Brandon Grotesque Light" w:hAnsi="Brandon Grotesque Light" w:cstheme="minorHAnsi"/>
              </w:rPr>
              <w:t xml:space="preserve"> de SPARC</w:t>
            </w:r>
            <w:r w:rsidR="00FE28EE" w:rsidRPr="00C47255">
              <w:rPr>
                <w:rFonts w:ascii="Brandon Grotesque Light" w:hAnsi="Brandon Grotesque Light" w:cstheme="minorHAnsi"/>
              </w:rPr>
              <w:t xml:space="preserve">: </w:t>
            </w:r>
            <w:hyperlink r:id="rId77" w:history="1">
              <w:r w:rsidR="00FE28EE" w:rsidRPr="00C47255">
                <w:rPr>
                  <w:rStyle w:val="Hyperlink"/>
                  <w:rFonts w:ascii="Brandon Grotesque Light" w:hAnsi="Brandon Grotesque Light" w:cstheme="minorHAnsi"/>
                </w:rPr>
                <w:t>www.stalkingawareness.org</w:t>
              </w:r>
            </w:hyperlink>
          </w:p>
        </w:tc>
      </w:tr>
    </w:tbl>
    <w:p w:rsidR="00A960B5" w:rsidRDefault="00A960B5"/>
    <w:p w:rsidR="00EA2478" w:rsidRDefault="00EA2478"/>
    <w:p w:rsidR="00EA2478" w:rsidRDefault="00EA2478" w:rsidP="00EA2478">
      <w:pPr>
        <w:pStyle w:val="Footer"/>
      </w:pPr>
      <w:r>
        <w:rPr>
          <w:noProof/>
        </w:rPr>
        <mc:AlternateContent>
          <mc:Choice Requires="wpg">
            <w:drawing>
              <wp:anchor distT="0" distB="0" distL="114300" distR="114300" simplePos="0" relativeHeight="251662336" behindDoc="0" locked="0" layoutInCell="1" allowOverlap="1" wp14:anchorId="5ED07C82" wp14:editId="7F455FB7">
                <wp:simplePos x="0" y="0"/>
                <wp:positionH relativeFrom="page">
                  <wp:align>center</wp:align>
                </wp:positionH>
                <wp:positionV relativeFrom="page">
                  <wp:posOffset>8968740</wp:posOffset>
                </wp:positionV>
                <wp:extent cx="7315200" cy="886968"/>
                <wp:effectExtent l="0" t="0" r="19050" b="27940"/>
                <wp:wrapNone/>
                <wp:docPr id="27" name="Group 27"/>
                <wp:cNvGraphicFramePr/>
                <a:graphic xmlns:a="http://schemas.openxmlformats.org/drawingml/2006/main">
                  <a:graphicData uri="http://schemas.microsoft.com/office/word/2010/wordprocessingGroup">
                    <wpg:wgp>
                      <wpg:cNvGrpSpPr/>
                      <wpg:grpSpPr>
                        <a:xfrm>
                          <a:off x="0" y="0"/>
                          <a:ext cx="7315200" cy="886968"/>
                          <a:chOff x="0" y="0"/>
                          <a:chExt cx="7315200" cy="883920"/>
                        </a:xfrm>
                      </wpg:grpSpPr>
                      <wpg:grpSp>
                        <wpg:cNvPr id="28" name="Group 28"/>
                        <wpg:cNvGrpSpPr/>
                        <wpg:grpSpPr>
                          <a:xfrm>
                            <a:off x="0" y="0"/>
                            <a:ext cx="7315200" cy="883920"/>
                            <a:chOff x="0" y="0"/>
                            <a:chExt cx="7315200" cy="883920"/>
                          </a:xfrm>
                        </wpg:grpSpPr>
                        <wpg:grpSp>
                          <wpg:cNvPr id="29" name="Group 29"/>
                          <wpg:cNvGrpSpPr/>
                          <wpg:grpSpPr>
                            <a:xfrm>
                              <a:off x="38100" y="0"/>
                              <a:ext cx="7277100" cy="610870"/>
                              <a:chOff x="0" y="0"/>
                              <a:chExt cx="7277100" cy="610870"/>
                            </a:xfrm>
                          </wpg:grpSpPr>
                          <wps:wsp>
                            <wps:cNvPr id="30" name="Text Box 10"/>
                            <wps:cNvSpPr txBox="1">
                              <a:spLocks noChangeArrowheads="1"/>
                            </wps:cNvSpPr>
                            <wps:spPr bwMode="auto">
                              <a:xfrm>
                                <a:off x="1607820" y="45720"/>
                                <a:ext cx="5669280"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478" w:rsidRDefault="00EA2478" w:rsidP="00EA2478">
                                  <w:pPr>
                                    <w:spacing w:before="46" w:after="0" w:line="192" w:lineRule="auto"/>
                                    <w:ind w:left="20" w:right="198"/>
                                    <w:rPr>
                                      <w:rFonts w:ascii="Brandon Grotesque Regular"/>
                                      <w:i/>
                                      <w:sz w:val="14"/>
                                    </w:rPr>
                                  </w:pPr>
                                  <w:r>
                                    <w:rPr>
                                      <w:rFonts w:ascii="Brandon Grotesque Regular"/>
                                      <w:i/>
                                      <w:color w:val="231F20"/>
                                      <w:sz w:val="14"/>
                                    </w:rPr>
                                    <w:t>This project was supported by Grant No. 2017-TA-AX-K074 awarded by the Office on Violence Against Women, U.S. Department of Justice. The opinions, findings, conclusions, and recommendations expressed in this publication/program/exhibition are those of the author(s) and do not necessarily reflect the views of the Department of Justice, Office on Violence Against Women.</w:t>
                                  </w:r>
                                  <w:r w:rsidRPr="00241C42">
                                    <w:rPr>
                                      <w:noProof/>
                                      <w:sz w:val="20"/>
                                    </w:rPr>
                                    <w:t xml:space="preserve"> </w:t>
                                  </w:r>
                                </w:p>
                                <w:p w:rsidR="00EA2478" w:rsidRPr="003A60C1" w:rsidRDefault="00EA2478" w:rsidP="00EA2478">
                                  <w:pPr>
                                    <w:spacing w:before="63"/>
                                    <w:ind w:left="20" w:right="198"/>
                                    <w:rPr>
                                      <w:rFonts w:ascii="Brandon Grotesque Light" w:hAnsi="Brandon Grotesque Light"/>
                                      <w:b/>
                                      <w:sz w:val="19"/>
                                      <w:szCs w:val="19"/>
                                    </w:rPr>
                                  </w:pPr>
                                  <w:r w:rsidRPr="003A60C1">
                                    <w:rPr>
                                      <w:rFonts w:ascii="Brandon Grotesque Light" w:hAnsi="Brandon Grotesque Light"/>
                                      <w:b/>
                                      <w:color w:val="16315A"/>
                                      <w:sz w:val="19"/>
                                      <w:szCs w:val="19"/>
                                    </w:rPr>
                                    <w:t>1000 Vermont Avenue NW, Suite 1010 | Washington, DC 20005 | (202) 558-0040 | stalkingawareness.org</w:t>
                                  </w:r>
                                </w:p>
                              </w:txbxContent>
                            </wps:txbx>
                            <wps:bodyPr rot="0" vert="horz" wrap="square" lIns="0" tIns="0" rIns="0" bIns="0" anchor="t" anchorCtr="0" upright="1">
                              <a:noAutofit/>
                            </wps:bodyPr>
                          </wps:wsp>
                          <pic:pic xmlns:pic="http://schemas.openxmlformats.org/drawingml/2006/picture">
                            <pic:nvPicPr>
                              <pic:cNvPr id="31" name="image4.jpeg"/>
                              <pic:cNvPicPr>
                                <a:picLocks noChangeAspect="1"/>
                              </pic:cNvPicPr>
                            </pic:nvPicPr>
                            <pic:blipFill>
                              <a:blip r:embed="rId78" cstate="print"/>
                              <a:stretch>
                                <a:fillRect/>
                              </a:stretch>
                            </pic:blipFill>
                            <pic:spPr>
                              <a:xfrm>
                                <a:off x="0" y="0"/>
                                <a:ext cx="1523365" cy="597535"/>
                              </a:xfrm>
                              <a:prstGeom prst="rect">
                                <a:avLst/>
                              </a:prstGeom>
                            </pic:spPr>
                          </pic:pic>
                        </wpg:grpSp>
                        <wps:wsp>
                          <wps:cNvPr id="38" name="Text Box 2"/>
                          <wps:cNvSpPr txBox="1">
                            <a:spLocks noChangeArrowheads="1"/>
                          </wps:cNvSpPr>
                          <wps:spPr bwMode="auto">
                            <a:xfrm>
                              <a:off x="0" y="655320"/>
                              <a:ext cx="7315200" cy="228600"/>
                            </a:xfrm>
                            <a:prstGeom prst="rect">
                              <a:avLst/>
                            </a:prstGeom>
                            <a:solidFill>
                              <a:srgbClr val="16315A"/>
                            </a:solidFill>
                            <a:ln w="9525">
                              <a:solidFill>
                                <a:srgbClr val="16315A"/>
                              </a:solidFill>
                              <a:miter lim="800000"/>
                              <a:headEnd/>
                              <a:tailEnd/>
                            </a:ln>
                          </wps:spPr>
                          <wps:txbx>
                            <w:txbxContent>
                              <w:p w:rsidR="00EA2478" w:rsidRPr="00BF33FB" w:rsidRDefault="00EA2478" w:rsidP="00EA2478">
                                <w:pPr>
                                  <w:spacing w:after="0"/>
                                  <w:jc w:val="right"/>
                                  <w:rPr>
                                    <w:rFonts w:ascii="Brandon Grotesque Light" w:hAnsi="Brandon Grotesque Light"/>
                                    <w:b/>
                                    <w:sz w:val="18"/>
                                    <w:szCs w:val="16"/>
                                  </w:rPr>
                                </w:pPr>
                                <w:r w:rsidRPr="00BF33FB">
                                  <w:rPr>
                                    <w:rFonts w:ascii="Brandon Grotesque Light" w:hAnsi="Brandon Grotesque Light"/>
                                    <w:b/>
                                    <w:sz w:val="18"/>
                                    <w:szCs w:val="16"/>
                                  </w:rPr>
                                  <w:t>@</w:t>
                                </w:r>
                                <w:proofErr w:type="spellStart"/>
                                <w:r w:rsidRPr="00BF33FB">
                                  <w:rPr>
                                    <w:rFonts w:ascii="Brandon Grotesque Light" w:hAnsi="Brandon Grotesque Light"/>
                                    <w:b/>
                                    <w:sz w:val="18"/>
                                    <w:szCs w:val="16"/>
                                  </w:rPr>
                                  <w:t>Follow</w:t>
                                </w:r>
                                <w:r>
                                  <w:rPr>
                                    <w:rFonts w:ascii="Brandon Grotesque Light" w:hAnsi="Brandon Grotesque Light"/>
                                    <w:b/>
                                    <w:sz w:val="18"/>
                                    <w:szCs w:val="16"/>
                                  </w:rPr>
                                  <w:t>U</w:t>
                                </w:r>
                                <w:r w:rsidRPr="00BF33FB">
                                  <w:rPr>
                                    <w:rFonts w:ascii="Brandon Grotesque Light" w:hAnsi="Brandon Grotesque Light"/>
                                    <w:b/>
                                    <w:sz w:val="18"/>
                                    <w:szCs w:val="16"/>
                                  </w:rPr>
                                  <w:t>sLegally</w:t>
                                </w:r>
                                <w:proofErr w:type="spellEnd"/>
                                <w:r>
                                  <w:rPr>
                                    <w:rFonts w:ascii="Brandon Grotesque Light" w:hAnsi="Brandon Grotesque Light"/>
                                    <w:b/>
                                    <w:sz w:val="18"/>
                                    <w:szCs w:val="16"/>
                                  </w:rPr>
                                  <w:tab/>
                                </w:r>
                                <w:r>
                                  <w:rPr>
                                    <w:rFonts w:ascii="Brandon Grotesque Light" w:hAnsi="Brandon Grotesque Light"/>
                                    <w:b/>
                                    <w:sz w:val="18"/>
                                    <w:szCs w:val="16"/>
                                  </w:rPr>
                                  <w:tab/>
                                </w:r>
                                <w:r>
                                  <w:rPr>
                                    <w:rFonts w:ascii="Brandon Grotesque Light" w:hAnsi="Brandon Grotesque Light"/>
                                    <w:b/>
                                    <w:sz w:val="18"/>
                                    <w:szCs w:val="16"/>
                                  </w:rPr>
                                  <w:tab/>
                                </w:r>
                              </w:p>
                            </w:txbxContent>
                          </wps:txbx>
                          <wps:bodyPr rot="0" vert="horz" wrap="square" lIns="91440" tIns="0" rIns="91440" bIns="0" anchor="ctr" anchorCtr="0">
                            <a:noAutofit/>
                          </wps:bodyPr>
                        </wps:wsp>
                      </wpg:grpSp>
                      <wpg:grpSp>
                        <wpg:cNvPr id="39" name="Group 39"/>
                        <wpg:cNvGrpSpPr/>
                        <wpg:grpSpPr>
                          <a:xfrm>
                            <a:off x="6393180" y="670560"/>
                            <a:ext cx="657860" cy="182880"/>
                            <a:chOff x="0" y="0"/>
                            <a:chExt cx="657860" cy="182880"/>
                          </a:xfrm>
                        </wpg:grpSpPr>
                        <pic:pic xmlns:pic="http://schemas.openxmlformats.org/drawingml/2006/picture">
                          <pic:nvPicPr>
                            <pic:cNvPr id="43" name="image1.png"/>
                            <pic:cNvPicPr/>
                          </pic:nvPicPr>
                          <pic:blipFill>
                            <a:blip r:embed="rId79" cstate="print"/>
                            <a:stretch>
                              <a:fillRect/>
                            </a:stretch>
                          </pic:blipFill>
                          <pic:spPr>
                            <a:xfrm>
                              <a:off x="0" y="0"/>
                              <a:ext cx="185420" cy="182880"/>
                            </a:xfrm>
                            <a:prstGeom prst="rect">
                              <a:avLst/>
                            </a:prstGeom>
                          </pic:spPr>
                        </pic:pic>
                        <pic:pic xmlns:pic="http://schemas.openxmlformats.org/drawingml/2006/picture">
                          <pic:nvPicPr>
                            <pic:cNvPr id="45" name="image2.png"/>
                            <pic:cNvPicPr/>
                          </pic:nvPicPr>
                          <pic:blipFill>
                            <a:blip r:embed="rId80" cstate="print"/>
                            <a:stretch>
                              <a:fillRect/>
                            </a:stretch>
                          </pic:blipFill>
                          <pic:spPr>
                            <a:xfrm>
                              <a:off x="472440" y="0"/>
                              <a:ext cx="185420" cy="182880"/>
                            </a:xfrm>
                            <a:prstGeom prst="rect">
                              <a:avLst/>
                            </a:prstGeom>
                          </pic:spPr>
                        </pic:pic>
                        <pic:pic xmlns:pic="http://schemas.openxmlformats.org/drawingml/2006/picture">
                          <pic:nvPicPr>
                            <pic:cNvPr id="58" name="image3.png"/>
                            <pic:cNvPicPr/>
                          </pic:nvPicPr>
                          <pic:blipFill>
                            <a:blip r:embed="rId81" cstate="print"/>
                            <a:stretch>
                              <a:fillRect/>
                            </a:stretch>
                          </pic:blipFill>
                          <pic:spPr>
                            <a:xfrm>
                              <a:off x="243840" y="0"/>
                              <a:ext cx="182245" cy="182880"/>
                            </a:xfrm>
                            <a:prstGeom prst="rect">
                              <a:avLst/>
                            </a:prstGeom>
                          </pic:spPr>
                        </pic:pic>
                      </wpg:grpSp>
                    </wpg:wgp>
                  </a:graphicData>
                </a:graphic>
                <wp14:sizeRelV relativeFrom="margin">
                  <wp14:pctHeight>0</wp14:pctHeight>
                </wp14:sizeRelV>
              </wp:anchor>
            </w:drawing>
          </mc:Choice>
          <mc:Fallback>
            <w:pict>
              <v:group w14:anchorId="5ED07C82" id="Group 27" o:spid="_x0000_s1027" style="position:absolute;margin-left:0;margin-top:706.2pt;width:8in;height:69.85pt;z-index:251662336;mso-position-horizontal:center;mso-position-horizontal-relative:page;mso-position-vertical-relative:page;mso-height-relative:margin" coordsize="73152,88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">
                <v:group id="Group 28" o:spid="_x0000_s1028" style="position:absolute;width:73152;height:8839" coordsize="73152,8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29" o:spid="_x0000_s1029" style="position:absolute;left:381;width:72771;height:6108" coordsize="72771,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Text Box 10" o:spid="_x0000_s1030" type="#_x0000_t202" style="position:absolute;left:16078;top:457;width:56693;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EA2478" w:rsidRDefault="00EA2478" w:rsidP="00EA2478">
                            <w:pPr>
                              <w:spacing w:before="46" w:after="0" w:line="192" w:lineRule="auto"/>
                              <w:ind w:left="20" w:right="198"/>
                              <w:rPr>
                                <w:rFonts w:ascii="Brandon Grotesque Regular"/>
                                <w:i/>
                                <w:sz w:val="14"/>
                              </w:rPr>
                            </w:pPr>
                            <w:r>
                              <w:rPr>
                                <w:rFonts w:ascii="Brandon Grotesque Regular"/>
                                <w:i/>
                                <w:color w:val="231F20"/>
                                <w:sz w:val="14"/>
                              </w:rPr>
                              <w:t>This project was supported by Grant No. 2017-TA-AX-K074 awarded by the Office on Violence Against Women, U.S. Department of Justice. The opinions, findings, conclusions, and recommendations expressed in this publication/program/exhibition are those of the author(s) and do not necessarily reflect the views of the Department of Justice, Office on Violence Against Women.</w:t>
                            </w:r>
                            <w:r w:rsidRPr="00241C42">
                              <w:rPr>
                                <w:noProof/>
                                <w:sz w:val="20"/>
                              </w:rPr>
                              <w:t xml:space="preserve"> </w:t>
                            </w:r>
                          </w:p>
                          <w:p w:rsidR="00EA2478" w:rsidRPr="003A60C1" w:rsidRDefault="00EA2478" w:rsidP="00EA2478">
                            <w:pPr>
                              <w:spacing w:before="63"/>
                              <w:ind w:left="20" w:right="198"/>
                              <w:rPr>
                                <w:rFonts w:ascii="Brandon Grotesque Light" w:hAnsi="Brandon Grotesque Light"/>
                                <w:b/>
                                <w:sz w:val="19"/>
                                <w:szCs w:val="19"/>
                              </w:rPr>
                            </w:pPr>
                            <w:r w:rsidRPr="003A60C1">
                              <w:rPr>
                                <w:rFonts w:ascii="Brandon Grotesque Light" w:hAnsi="Brandon Grotesque Light"/>
                                <w:b/>
                                <w:color w:val="16315A"/>
                                <w:sz w:val="19"/>
                                <w:szCs w:val="19"/>
                              </w:rPr>
                              <w:t>1000 Vermont Avenue NW, Suite 1010 | Washington, DC 20005 | (202) 558-0040 | stalkingawareness.org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jpeg" o:spid="_x0000_s1031" type="#_x0000_t75" style="position:absolute;width:15233;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">
                      <v:imagedata r:id="rId82" o:title=""/>
                    </v:shape>
                  </v:group>
                  <v:shape id="Text Box 2" o:spid="_x0000_s1032" type="#_x0000_t202" style="position:absolute;top:6553;width:7315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" fillcolor="#16315a" strokecolor="#16315a">
                    <v:textbox inset=",0,,0">
                      <w:txbxContent>
                        <w:p w:rsidR="00EA2478" w:rsidRPr="00BF33FB" w:rsidRDefault="00EA2478" w:rsidP="00EA2478">
                          <w:pPr>
                            <w:spacing w:after="0"/>
                            <w:jc w:val="right"/>
                            <w:rPr>
                              <w:rFonts w:ascii="Brandon Grotesque Light" w:hAnsi="Brandon Grotesque Light"/>
                              <w:b/>
                              <w:sz w:val="18"/>
                              <w:szCs w:val="16"/>
                            </w:rPr>
                          </w:pPr>
                          <w:r w:rsidRPr="00BF33FB">
                            <w:rPr>
                              <w:rFonts w:ascii="Brandon Grotesque Light" w:hAnsi="Brandon Grotesque Light"/>
                              <w:b/>
                              <w:sz w:val="18"/>
                              <w:szCs w:val="16"/>
                            </w:rPr>
                            <w:t>@</w:t>
                          </w:r>
                          <w:proofErr w:type="spellStart"/>
                          <w:r w:rsidRPr="00BF33FB">
                            <w:rPr>
                              <w:rFonts w:ascii="Brandon Grotesque Light" w:hAnsi="Brandon Grotesque Light"/>
                              <w:b/>
                              <w:sz w:val="18"/>
                              <w:szCs w:val="16"/>
                            </w:rPr>
                            <w:t>Follow</w:t>
                          </w:r>
                          <w:r>
                            <w:rPr>
                              <w:rFonts w:ascii="Brandon Grotesque Light" w:hAnsi="Brandon Grotesque Light"/>
                              <w:b/>
                              <w:sz w:val="18"/>
                              <w:szCs w:val="16"/>
                            </w:rPr>
                            <w:t>U</w:t>
                          </w:r>
                          <w:r w:rsidRPr="00BF33FB">
                            <w:rPr>
                              <w:rFonts w:ascii="Brandon Grotesque Light" w:hAnsi="Brandon Grotesque Light"/>
                              <w:b/>
                              <w:sz w:val="18"/>
                              <w:szCs w:val="16"/>
                            </w:rPr>
                            <w:t>sLegally</w:t>
                          </w:r>
                          <w:proofErr w:type="spellEnd"/>
                          <w:r>
                            <w:rPr>
                              <w:rFonts w:ascii="Brandon Grotesque Light" w:hAnsi="Brandon Grotesque Light"/>
                              <w:b/>
                              <w:sz w:val="18"/>
                              <w:szCs w:val="16"/>
                            </w:rPr>
                            <w:tab/>
                          </w:r>
                          <w:r>
                            <w:rPr>
                              <w:rFonts w:ascii="Brandon Grotesque Light" w:hAnsi="Brandon Grotesque Light"/>
                              <w:b/>
                              <w:sz w:val="18"/>
                              <w:szCs w:val="16"/>
                            </w:rPr>
                            <w:tab/>
                          </w:r>
                          <w:r>
                            <w:rPr>
                              <w:rFonts w:ascii="Brandon Grotesque Light" w:hAnsi="Brandon Grotesque Light"/>
                              <w:b/>
                              <w:sz w:val="18"/>
                              <w:szCs w:val="16"/>
                            </w:rPr>
                            <w:tab/>
                          </w:r>
                        </w:p>
                      </w:txbxContent>
                    </v:textbox>
                  </v:shape>
                </v:group>
                <v:group id="Group 39" o:spid="_x0000_s1033" style="position:absolute;left:63931;top:6705;width:6579;height:1829" coordsize="6578,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image1.png" o:spid="_x0000_s1034" type="#_x0000_t75" style="position:absolute;width:1854;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">
                    <v:imagedata r:id="rId83" o:title=""/>
                  </v:shape>
                  <v:shape id="image2.png" o:spid="_x0000_s1035" type="#_x0000_t75" style="position:absolute;left:4724;width:1854;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">
                    <v:imagedata r:id="rId84" o:title=""/>
                  </v:shape>
                  <v:shape id="image3.png" o:spid="_x0000_s1036" type="#_x0000_t75" style="position:absolute;left:2438;width:1822;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">
                    <v:imagedata r:id="rId85" o:title=""/>
                  </v:shape>
                </v:group>
                <w10:wrap anchorx="page" anchory="page"/>
              </v:group>
            </w:pict>
          </mc:Fallback>
        </mc:AlternateContent>
      </w:r>
    </w:p>
    <w:p w:rsidR="00EA2478" w:rsidRDefault="00EA2478"/>
    <w:sectPr w:rsidR="00EA2478" w:rsidSect="00EA2478">
      <w:headerReference w:type="first" r:id="rId86"/>
      <w:pgSz w:w="12240" w:h="15840"/>
      <w:pgMar w:top="144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51FC" w:rsidRDefault="00BC51FC" w:rsidP="00566B21">
      <w:pPr>
        <w:spacing w:after="0" w:line="240" w:lineRule="auto"/>
      </w:pPr>
      <w:r>
        <w:separator/>
      </w:r>
    </w:p>
  </w:endnote>
  <w:endnote w:type="continuationSeparator" w:id="0">
    <w:p w:rsidR="00BC51FC" w:rsidRDefault="00BC51FC" w:rsidP="00566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randon Grotesque Black">
    <w:panose1 w:val="020B0A03020203060202"/>
    <w:charset w:val="00"/>
    <w:family w:val="swiss"/>
    <w:notTrueType/>
    <w:pitch w:val="variable"/>
    <w:sig w:usb0="A00000AF" w:usb1="5000205B" w:usb2="00000000" w:usb3="00000000" w:csb0="0000009B" w:csb1="00000000"/>
  </w:font>
  <w:font w:name="Brandon Grotesque Light">
    <w:panose1 w:val="020B0303020203060202"/>
    <w:charset w:val="00"/>
    <w:family w:val="swiss"/>
    <w:notTrueType/>
    <w:pitch w:val="variable"/>
    <w:sig w:usb0="A00000AF" w:usb1="5000205B" w:usb2="00000000" w:usb3="00000000" w:csb0="0000009B" w:csb1="00000000"/>
  </w:font>
  <w:font w:name="Brandon Grotesque Medium">
    <w:panose1 w:val="020B06030202030D0202"/>
    <w:charset w:val="00"/>
    <w:family w:val="swiss"/>
    <w:notTrueType/>
    <w:pitch w:val="variable"/>
    <w:sig w:usb0="A00000AF" w:usb1="5000205B" w:usb2="00000000" w:usb3="00000000" w:csb0="0000009B" w:csb1="00000000"/>
  </w:font>
  <w:font w:name="Brandon Grotesque Regular">
    <w:panose1 w:val="020B05030202030D0202"/>
    <w:charset w:val="00"/>
    <w:family w:val="swiss"/>
    <w:notTrueType/>
    <w:pitch w:val="variable"/>
    <w:sig w:usb0="A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51FC" w:rsidRDefault="00BC51FC" w:rsidP="00566B21">
      <w:pPr>
        <w:spacing w:after="0" w:line="240" w:lineRule="auto"/>
      </w:pPr>
      <w:r>
        <w:separator/>
      </w:r>
    </w:p>
  </w:footnote>
  <w:footnote w:type="continuationSeparator" w:id="0">
    <w:p w:rsidR="00BC51FC" w:rsidRDefault="00BC51FC" w:rsidP="00566B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6B21" w:rsidRPr="00A1497B" w:rsidRDefault="00566B21" w:rsidP="00566B21">
    <w:pPr>
      <w:pStyle w:val="Header"/>
      <w:ind w:hanging="720"/>
      <w:rPr>
        <w:color w:val="002060"/>
      </w:rPr>
    </w:pPr>
  </w:p>
  <w:p w:rsidR="00566B21" w:rsidRDefault="00566B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8F5C89"/>
    <w:multiLevelType w:val="hybridMultilevel"/>
    <w:tmpl w:val="0B8A2150"/>
    <w:lvl w:ilvl="0" w:tplc="04090011">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18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D3F"/>
    <w:rsid w:val="0003596C"/>
    <w:rsid w:val="000362A8"/>
    <w:rsid w:val="000633FB"/>
    <w:rsid w:val="00067109"/>
    <w:rsid w:val="000C4124"/>
    <w:rsid w:val="00104277"/>
    <w:rsid w:val="001259E2"/>
    <w:rsid w:val="001728E6"/>
    <w:rsid w:val="001D7EA7"/>
    <w:rsid w:val="001F49F8"/>
    <w:rsid w:val="00216136"/>
    <w:rsid w:val="00247B60"/>
    <w:rsid w:val="00257C92"/>
    <w:rsid w:val="0028470A"/>
    <w:rsid w:val="002D674E"/>
    <w:rsid w:val="00306BCC"/>
    <w:rsid w:val="00334B99"/>
    <w:rsid w:val="00394E7B"/>
    <w:rsid w:val="003B7676"/>
    <w:rsid w:val="00431EE7"/>
    <w:rsid w:val="004616B2"/>
    <w:rsid w:val="00492FB7"/>
    <w:rsid w:val="004B0935"/>
    <w:rsid w:val="00504A9A"/>
    <w:rsid w:val="005211A7"/>
    <w:rsid w:val="005269C3"/>
    <w:rsid w:val="00533309"/>
    <w:rsid w:val="00566B21"/>
    <w:rsid w:val="005B0B24"/>
    <w:rsid w:val="005B4D31"/>
    <w:rsid w:val="005B5BC5"/>
    <w:rsid w:val="005C0CFC"/>
    <w:rsid w:val="0063140F"/>
    <w:rsid w:val="006549FD"/>
    <w:rsid w:val="00675AC9"/>
    <w:rsid w:val="0068527D"/>
    <w:rsid w:val="006A7A0E"/>
    <w:rsid w:val="006B0400"/>
    <w:rsid w:val="006E1BEA"/>
    <w:rsid w:val="00700927"/>
    <w:rsid w:val="00714497"/>
    <w:rsid w:val="007229A8"/>
    <w:rsid w:val="00725002"/>
    <w:rsid w:val="00797874"/>
    <w:rsid w:val="007C52FA"/>
    <w:rsid w:val="00824799"/>
    <w:rsid w:val="008477B6"/>
    <w:rsid w:val="00850F6B"/>
    <w:rsid w:val="008D4665"/>
    <w:rsid w:val="008E0F88"/>
    <w:rsid w:val="009255C0"/>
    <w:rsid w:val="00984592"/>
    <w:rsid w:val="009D4E32"/>
    <w:rsid w:val="00A42E2B"/>
    <w:rsid w:val="00A53F23"/>
    <w:rsid w:val="00A8049F"/>
    <w:rsid w:val="00A955C9"/>
    <w:rsid w:val="00A960B5"/>
    <w:rsid w:val="00AC40B0"/>
    <w:rsid w:val="00AC6370"/>
    <w:rsid w:val="00AF3D3F"/>
    <w:rsid w:val="00B1330C"/>
    <w:rsid w:val="00B3412D"/>
    <w:rsid w:val="00B56943"/>
    <w:rsid w:val="00B61C53"/>
    <w:rsid w:val="00BC5169"/>
    <w:rsid w:val="00BC51FC"/>
    <w:rsid w:val="00C07F10"/>
    <w:rsid w:val="00C47255"/>
    <w:rsid w:val="00C8231F"/>
    <w:rsid w:val="00CD7E9E"/>
    <w:rsid w:val="00D063CB"/>
    <w:rsid w:val="00D11A39"/>
    <w:rsid w:val="00D412FD"/>
    <w:rsid w:val="00D6471F"/>
    <w:rsid w:val="00DA024A"/>
    <w:rsid w:val="00DD0E68"/>
    <w:rsid w:val="00DD7BED"/>
    <w:rsid w:val="00E06427"/>
    <w:rsid w:val="00E11D4B"/>
    <w:rsid w:val="00E40148"/>
    <w:rsid w:val="00E65A56"/>
    <w:rsid w:val="00E93C9E"/>
    <w:rsid w:val="00EA2478"/>
    <w:rsid w:val="00F4669B"/>
    <w:rsid w:val="00F649CE"/>
    <w:rsid w:val="00FA01D8"/>
    <w:rsid w:val="00FC0302"/>
    <w:rsid w:val="00FD4FF3"/>
    <w:rsid w:val="00FE28EE"/>
    <w:rsid w:val="00FF3C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5EB8BA"/>
  <w15:chartTrackingRefBased/>
  <w15:docId w15:val="{91D25829-04EC-471B-92EA-4F4CF770A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3D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F3D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7C92"/>
    <w:rPr>
      <w:color w:val="0563C1" w:themeColor="hyperlink"/>
      <w:u w:val="single"/>
    </w:rPr>
  </w:style>
  <w:style w:type="paragraph" w:styleId="BodyText">
    <w:name w:val="Body Text"/>
    <w:basedOn w:val="Normal"/>
    <w:link w:val="BodyTextChar"/>
    <w:uiPriority w:val="1"/>
    <w:qFormat/>
    <w:rsid w:val="00A53F23"/>
    <w:pPr>
      <w:widowControl w:val="0"/>
      <w:autoSpaceDE w:val="0"/>
      <w:autoSpaceDN w:val="0"/>
      <w:spacing w:after="0" w:line="240" w:lineRule="auto"/>
    </w:pPr>
    <w:rPr>
      <w:rFonts w:ascii="Bookman Old Style" w:eastAsia="Bookman Old Style" w:hAnsi="Bookman Old Style" w:cs="Bookman Old Style"/>
      <w:sz w:val="18"/>
      <w:szCs w:val="18"/>
    </w:rPr>
  </w:style>
  <w:style w:type="character" w:customStyle="1" w:styleId="BodyTextChar">
    <w:name w:val="Body Text Char"/>
    <w:basedOn w:val="DefaultParagraphFont"/>
    <w:link w:val="BodyText"/>
    <w:uiPriority w:val="1"/>
    <w:rsid w:val="00A53F23"/>
    <w:rPr>
      <w:rFonts w:ascii="Bookman Old Style" w:eastAsia="Bookman Old Style" w:hAnsi="Bookman Old Style" w:cs="Bookman Old Style"/>
      <w:sz w:val="18"/>
      <w:szCs w:val="18"/>
    </w:rPr>
  </w:style>
  <w:style w:type="paragraph" w:styleId="CommentText">
    <w:name w:val="annotation text"/>
    <w:basedOn w:val="Normal"/>
    <w:link w:val="CommentTextChar"/>
    <w:uiPriority w:val="99"/>
    <w:unhideWhenUsed/>
    <w:rsid w:val="00E06427"/>
    <w:pPr>
      <w:spacing w:after="0" w:line="240" w:lineRule="auto"/>
    </w:pPr>
    <w:rPr>
      <w:sz w:val="20"/>
      <w:szCs w:val="20"/>
    </w:rPr>
  </w:style>
  <w:style w:type="character" w:customStyle="1" w:styleId="CommentTextChar">
    <w:name w:val="Comment Text Char"/>
    <w:basedOn w:val="DefaultParagraphFont"/>
    <w:link w:val="CommentText"/>
    <w:uiPriority w:val="99"/>
    <w:rsid w:val="00E06427"/>
    <w:rPr>
      <w:sz w:val="20"/>
      <w:szCs w:val="20"/>
    </w:rPr>
  </w:style>
  <w:style w:type="character" w:customStyle="1" w:styleId="jsgrdq">
    <w:name w:val="jsgrdq"/>
    <w:basedOn w:val="DefaultParagraphFont"/>
    <w:rsid w:val="00FA01D8"/>
  </w:style>
  <w:style w:type="character" w:styleId="UnresolvedMention">
    <w:name w:val="Unresolved Mention"/>
    <w:basedOn w:val="DefaultParagraphFont"/>
    <w:uiPriority w:val="99"/>
    <w:semiHidden/>
    <w:unhideWhenUsed/>
    <w:rsid w:val="00A955C9"/>
    <w:rPr>
      <w:color w:val="605E5C"/>
      <w:shd w:val="clear" w:color="auto" w:fill="E1DFDD"/>
    </w:rPr>
  </w:style>
  <w:style w:type="character" w:styleId="FollowedHyperlink">
    <w:name w:val="FollowedHyperlink"/>
    <w:basedOn w:val="DefaultParagraphFont"/>
    <w:uiPriority w:val="99"/>
    <w:semiHidden/>
    <w:unhideWhenUsed/>
    <w:rsid w:val="00A955C9"/>
    <w:rPr>
      <w:color w:val="954F72" w:themeColor="followedHyperlink"/>
      <w:u w:val="single"/>
    </w:rPr>
  </w:style>
  <w:style w:type="paragraph" w:styleId="Header">
    <w:name w:val="header"/>
    <w:basedOn w:val="Normal"/>
    <w:link w:val="HeaderChar"/>
    <w:uiPriority w:val="99"/>
    <w:unhideWhenUsed/>
    <w:rsid w:val="00566B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6B21"/>
  </w:style>
  <w:style w:type="paragraph" w:styleId="Footer">
    <w:name w:val="footer"/>
    <w:basedOn w:val="Normal"/>
    <w:link w:val="FooterChar"/>
    <w:uiPriority w:val="99"/>
    <w:unhideWhenUsed/>
    <w:rsid w:val="00566B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6B21"/>
  </w:style>
  <w:style w:type="paragraph" w:styleId="ListParagraph">
    <w:name w:val="List Paragraph"/>
    <w:basedOn w:val="Normal"/>
    <w:uiPriority w:val="34"/>
    <w:qFormat/>
    <w:rsid w:val="007229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png"/><Relationship Id="rId42" Type="http://schemas.openxmlformats.org/officeDocument/2006/relationships/image" Target="media/image20.png"/><Relationship Id="rId47" Type="http://schemas.openxmlformats.org/officeDocument/2006/relationships/image" Target="media/image24.png"/><Relationship Id="rId63" Type="http://schemas.openxmlformats.org/officeDocument/2006/relationships/image" Target="media/image34.png"/><Relationship Id="rId68" Type="http://schemas.openxmlformats.org/officeDocument/2006/relationships/hyperlink" Target="https://www.stalkingawareness.org/request-a-training/" TargetMode="External"/><Relationship Id="rId84" Type="http://schemas.openxmlformats.org/officeDocument/2006/relationships/image" Target="media/image50.png"/><Relationship Id="rId16" Type="http://schemas.openxmlformats.org/officeDocument/2006/relationships/hyperlink" Target="https://www.stalkingawareness.org/definition-faqs/" TargetMode="External"/><Relationship Id="rId11" Type="http://schemas.openxmlformats.org/officeDocument/2006/relationships/hyperlink" Target="https://www.stalkingawareness.org/stalking-awareness-month-2022-spanish/" TargetMode="External"/><Relationship Id="rId32" Type="http://schemas.openxmlformats.org/officeDocument/2006/relationships/image" Target="media/image16.png"/><Relationship Id="rId37" Type="http://schemas.openxmlformats.org/officeDocument/2006/relationships/hyperlink" Target="https://www.stalkingawareness.org/wp-content/uploads/2021/02/Safety-Strategies-Espanol.pdf" TargetMode="External"/><Relationship Id="rId53" Type="http://schemas.openxmlformats.org/officeDocument/2006/relationships/image" Target="media/image28.png"/><Relationship Id="rId58" Type="http://schemas.openxmlformats.org/officeDocument/2006/relationships/hyperlink" Target="https://www.youtube.com/watch?v=EVXFZmLpPzg&amp;feature=emb_imp_woyt" TargetMode="External"/><Relationship Id="rId74" Type="http://schemas.openxmlformats.org/officeDocument/2006/relationships/hyperlink" Target="https://www.stalkingawareness.org/awareness-educators/" TargetMode="External"/><Relationship Id="rId79" Type="http://schemas.openxmlformats.org/officeDocument/2006/relationships/image" Target="media/image45.png"/><Relationship Id="rId5" Type="http://schemas.openxmlformats.org/officeDocument/2006/relationships/footnotes" Target="footnotes.xml"/><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hyperlink" Target="https://www.youtube.com/watch?v=2xZFN6x5QUk" TargetMode="External"/><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hyperlink" Target="https://www.youtube.com/watch?v=SR9SRqsvzYA" TargetMode="External"/><Relationship Id="rId43" Type="http://schemas.openxmlformats.org/officeDocument/2006/relationships/image" Target="media/image21.png"/><Relationship Id="rId48" Type="http://schemas.openxmlformats.org/officeDocument/2006/relationships/image" Target="media/image25.png"/><Relationship Id="rId56" Type="http://schemas.openxmlformats.org/officeDocument/2006/relationships/image" Target="media/image30.png"/><Relationship Id="rId64" Type="http://schemas.openxmlformats.org/officeDocument/2006/relationships/image" Target="media/image35.png"/><Relationship Id="rId69" Type="http://schemas.openxmlformats.org/officeDocument/2006/relationships/hyperlink" Target="https://www.stalkingawareness.org/training-archive/" TargetMode="External"/><Relationship Id="rId77" Type="http://schemas.openxmlformats.org/officeDocument/2006/relationships/hyperlink" Target="http://www.stalkingawareness.org" TargetMode="External"/><Relationship Id="rId8" Type="http://schemas.openxmlformats.org/officeDocument/2006/relationships/image" Target="media/image2.png"/><Relationship Id="rId51" Type="http://schemas.openxmlformats.org/officeDocument/2006/relationships/hyperlink" Target="https://www.techsafety.org/safetynetapps" TargetMode="External"/><Relationship Id="rId72" Type="http://schemas.openxmlformats.org/officeDocument/2006/relationships/image" Target="media/image41.png"/><Relationship Id="rId80" Type="http://schemas.openxmlformats.org/officeDocument/2006/relationships/image" Target="media/image46.png"/><Relationship Id="rId85" Type="http://schemas.openxmlformats.org/officeDocument/2006/relationships/image" Target="media/image51.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hyperlink" Target="https://www.youtube.com/watch?v=QbCiFy_kmyA" TargetMode="External"/><Relationship Id="rId38" Type="http://schemas.openxmlformats.org/officeDocument/2006/relationships/image" Target="media/image19.png"/><Relationship Id="rId46" Type="http://schemas.openxmlformats.org/officeDocument/2006/relationships/image" Target="media/image23.png"/><Relationship Id="rId59" Type="http://schemas.openxmlformats.org/officeDocument/2006/relationships/hyperlink" Target="https://www.stalkingawareness.org/campus-resources/" TargetMode="External"/><Relationship Id="rId67" Type="http://schemas.openxmlformats.org/officeDocument/2006/relationships/image" Target="media/image38.png"/><Relationship Id="rId20" Type="http://schemas.openxmlformats.org/officeDocument/2006/relationships/hyperlink" Target="https://www.youtube.com/watch?v=JExXjGztlA8" TargetMode="External"/><Relationship Id="rId41" Type="http://schemas.openxmlformats.org/officeDocument/2006/relationships/hyperlink" Target="https://www.stalkingawareness.org/for-friends-loved-ones/" TargetMode="External"/><Relationship Id="rId54" Type="http://schemas.openxmlformats.org/officeDocument/2006/relationships/image" Target="media/image29.png"/><Relationship Id="rId62" Type="http://schemas.openxmlformats.org/officeDocument/2006/relationships/image" Target="media/image33.png"/><Relationship Id="rId70" Type="http://schemas.openxmlformats.org/officeDocument/2006/relationships/image" Target="media/image39.png"/><Relationship Id="rId75" Type="http://schemas.openxmlformats.org/officeDocument/2006/relationships/hyperlink" Target="https://www.stalkingawareness.org/videos/" TargetMode="External"/><Relationship Id="rId83" Type="http://schemas.openxmlformats.org/officeDocument/2006/relationships/image" Target="media/image49.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https://www.stalkingawareness.org/awareness-educators/" TargetMode="External"/><Relationship Id="rId36" Type="http://schemas.openxmlformats.org/officeDocument/2006/relationships/image" Target="media/image18.png"/><Relationship Id="rId49" Type="http://schemas.openxmlformats.org/officeDocument/2006/relationships/hyperlink" Target="https://www.stalkingawareness.org/wp-content/uploads/2018/11/Stalking-IPV-Fact-Sheet.pdf" TargetMode="External"/><Relationship Id="rId57" Type="http://schemas.openxmlformats.org/officeDocument/2006/relationships/image" Target="media/image31.png"/><Relationship Id="rId10" Type="http://schemas.openxmlformats.org/officeDocument/2006/relationships/image" Target="media/image3.png"/><Relationship Id="rId31" Type="http://schemas.openxmlformats.org/officeDocument/2006/relationships/hyperlink" Target="https://youtu.be/WtmEYUpnVfk" TargetMode="External"/><Relationship Id="rId44" Type="http://schemas.openxmlformats.org/officeDocument/2006/relationships/hyperlink" Target="https://www.stalkingawareness.org/sharp/" TargetMode="External"/><Relationship Id="rId52" Type="http://schemas.openxmlformats.org/officeDocument/2006/relationships/image" Target="media/image27.png"/><Relationship Id="rId60" Type="http://schemas.openxmlformats.org/officeDocument/2006/relationships/image" Target="media/image32.png"/><Relationship Id="rId65" Type="http://schemas.openxmlformats.org/officeDocument/2006/relationships/image" Target="media/image36.png"/><Relationship Id="rId73" Type="http://schemas.openxmlformats.org/officeDocument/2006/relationships/image" Target="media/image42.png"/><Relationship Id="rId78" Type="http://schemas.openxmlformats.org/officeDocument/2006/relationships/image" Target="media/image44.jpeg"/><Relationship Id="rId81" Type="http://schemas.openxmlformats.org/officeDocument/2006/relationships/image" Target="media/image47.png"/><Relationship Id="rId86"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stalkingawareness.org/stalking-awareness-month-2022-spanish/" TargetMode="External"/><Relationship Id="rId13" Type="http://schemas.openxmlformats.org/officeDocument/2006/relationships/hyperlink" Target="https://www.stalkingawareness.org/definition-faqs/" TargetMode="External"/><Relationship Id="rId18" Type="http://schemas.openxmlformats.org/officeDocument/2006/relationships/image" Target="media/image8.png"/><Relationship Id="rId39" Type="http://schemas.openxmlformats.org/officeDocument/2006/relationships/hyperlink" Target="https://www.stalkingawareness.org/for-friends-loved-ones/" TargetMode="External"/><Relationship Id="rId34" Type="http://schemas.openxmlformats.org/officeDocument/2006/relationships/image" Target="media/image17.png"/><Relationship Id="rId50" Type="http://schemas.openxmlformats.org/officeDocument/2006/relationships/image" Target="media/image26.png"/><Relationship Id="rId55" Type="http://schemas.openxmlformats.org/officeDocument/2006/relationships/hyperlink" Target="https://www.stalkingawareness.org/wp-content/uploads/2021/09/SPARC_Stalking-LGBTQ-Fact-Sheet.pdf" TargetMode="External"/><Relationship Id="rId76" Type="http://schemas.openxmlformats.org/officeDocument/2006/relationships/image" Target="media/image43.png"/><Relationship Id="rId7" Type="http://schemas.openxmlformats.org/officeDocument/2006/relationships/image" Target="media/image1.png"/><Relationship Id="rId71" Type="http://schemas.openxmlformats.org/officeDocument/2006/relationships/image" Target="media/image40.png"/><Relationship Id="rId2" Type="http://schemas.openxmlformats.org/officeDocument/2006/relationships/styles" Target="styles.xml"/><Relationship Id="rId29" Type="http://schemas.openxmlformats.org/officeDocument/2006/relationships/hyperlink" Target="https://open.spotify.com/playlist/2EV9JMQCcef4guiteucK2X" TargetMode="External"/><Relationship Id="rId24" Type="http://schemas.openxmlformats.org/officeDocument/2006/relationships/hyperlink" Target="https://www.youtube.com/watch?v=vfaYUuFQWuU&amp;feature=emb_imp_woyt" TargetMode="External"/><Relationship Id="rId40" Type="http://schemas.openxmlformats.org/officeDocument/2006/relationships/hyperlink" Target="https://www.youtube.com/watch?v=an5m3ScZI8k&amp;feature=emb_imp_woyt" TargetMode="External"/><Relationship Id="rId45" Type="http://schemas.openxmlformats.org/officeDocument/2006/relationships/image" Target="media/image22.png"/><Relationship Id="rId66" Type="http://schemas.openxmlformats.org/officeDocument/2006/relationships/image" Target="media/image37.png"/><Relationship Id="rId87" Type="http://schemas.openxmlformats.org/officeDocument/2006/relationships/fontTable" Target="fontTable.xml"/><Relationship Id="rId61" Type="http://schemas.openxmlformats.org/officeDocument/2006/relationships/hyperlink" Target="https://www.stalkingawareness.org/wp-content/uploads/2019/10/Stalking__DV_Infographic.pdf" TargetMode="External"/><Relationship Id="rId82"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9</Pages>
  <Words>2347</Words>
  <Characters>12370</Characters>
  <Application>Microsoft Office Word</Application>
  <DocSecurity>0</DocSecurity>
  <Lines>206</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Fleitman</dc:creator>
  <cp:keywords/>
  <dc:description/>
  <cp:lastModifiedBy>Julia Holtemeyer</cp:lastModifiedBy>
  <cp:revision>9</cp:revision>
  <dcterms:created xsi:type="dcterms:W3CDTF">2021-11-18T21:29:00Z</dcterms:created>
  <dcterms:modified xsi:type="dcterms:W3CDTF">2021-11-29T22:12:00Z</dcterms:modified>
</cp:coreProperties>
</file>